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30"/>
        <w:gridCol w:w="6232"/>
      </w:tblGrid>
      <w:tr w:rsidR="00193FD8" w:rsidRPr="00193FD8" w14:paraId="07277F04" w14:textId="77777777" w:rsidTr="00193FD8">
        <w:trPr>
          <w:trHeight w:val="1254"/>
        </w:trPr>
        <w:tc>
          <w:tcPr>
            <w:tcW w:w="2830" w:type="dxa"/>
            <w:shd w:val="clear" w:color="auto" w:fill="auto"/>
            <w:vAlign w:val="center"/>
          </w:tcPr>
          <w:p w14:paraId="2EAB6A73" w14:textId="77777777" w:rsidR="00193FD8" w:rsidRPr="00193FD8" w:rsidRDefault="00193FD8" w:rsidP="00855312">
            <w:pPr>
              <w:jc w:val="center"/>
              <w:rPr>
                <w:rFonts w:cs="Arial"/>
                <w:b/>
                <w:bCs/>
                <w:sz w:val="16"/>
                <w:szCs w:val="16"/>
              </w:rPr>
            </w:pPr>
            <w:r w:rsidRPr="00193FD8">
              <w:rPr>
                <w:rFonts w:cs="Arial"/>
                <w:noProof/>
                <w:sz w:val="32"/>
                <w:lang w:eastAsia="fr-FR"/>
              </w:rPr>
              <w:drawing>
                <wp:inline distT="0" distB="0" distL="0" distR="0" wp14:anchorId="7A92F8BA" wp14:editId="735D02EF">
                  <wp:extent cx="1639319" cy="703442"/>
                  <wp:effectExtent l="0" t="0" r="0" b="1905"/>
                  <wp:docPr id="1" name="Image 1" descr="Logo Gers RVB 03-1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Gers RVB 03-15 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596" cy="709998"/>
                          </a:xfrm>
                          <a:prstGeom prst="rect">
                            <a:avLst/>
                          </a:prstGeom>
                          <a:noFill/>
                          <a:ln>
                            <a:noFill/>
                          </a:ln>
                        </pic:spPr>
                      </pic:pic>
                    </a:graphicData>
                  </a:graphic>
                </wp:inline>
              </w:drawing>
            </w:r>
          </w:p>
        </w:tc>
        <w:tc>
          <w:tcPr>
            <w:tcW w:w="6232" w:type="dxa"/>
            <w:shd w:val="clear" w:color="auto" w:fill="auto"/>
            <w:vAlign w:val="center"/>
          </w:tcPr>
          <w:p w14:paraId="011F984B" w14:textId="77777777" w:rsidR="00193FD8" w:rsidRPr="00193FD8" w:rsidRDefault="00193FD8" w:rsidP="00855312">
            <w:pPr>
              <w:spacing w:line="276" w:lineRule="auto"/>
              <w:jc w:val="center"/>
              <w:rPr>
                <w:rFonts w:cs="Arial"/>
                <w:b/>
                <w:bCs/>
                <w:color w:val="943634"/>
                <w:sz w:val="32"/>
                <w:szCs w:val="32"/>
              </w:rPr>
            </w:pPr>
            <w:r w:rsidRPr="00193FD8">
              <w:rPr>
                <w:rFonts w:cs="Arial"/>
                <w:b/>
                <w:bCs/>
                <w:color w:val="943634"/>
                <w:sz w:val="32"/>
                <w:szCs w:val="32"/>
              </w:rPr>
              <w:t>Dispositif de soutien aux équipes artistiques professionnelles gersoises du spectacle vivant</w:t>
            </w:r>
          </w:p>
          <w:p w14:paraId="342238E8" w14:textId="77777777" w:rsidR="00193FD8" w:rsidRPr="00193FD8" w:rsidRDefault="00193FD8" w:rsidP="00855312">
            <w:pPr>
              <w:spacing w:line="276" w:lineRule="auto"/>
              <w:jc w:val="center"/>
              <w:rPr>
                <w:rFonts w:cs="Arial"/>
                <w:b/>
                <w:bCs/>
                <w:i/>
                <w:color w:val="943634"/>
                <w:sz w:val="28"/>
                <w:szCs w:val="28"/>
              </w:rPr>
            </w:pPr>
          </w:p>
          <w:p w14:paraId="1FEDF6F3" w14:textId="755EEFBF" w:rsidR="00193FD8" w:rsidRPr="00193FD8" w:rsidRDefault="00C537FB" w:rsidP="00C537FB">
            <w:pPr>
              <w:spacing w:line="276" w:lineRule="auto"/>
              <w:jc w:val="center"/>
              <w:rPr>
                <w:rFonts w:cs="Arial"/>
                <w:b/>
                <w:bCs/>
                <w:i/>
                <w:color w:val="943634"/>
                <w:sz w:val="28"/>
                <w:szCs w:val="28"/>
              </w:rPr>
            </w:pPr>
            <w:r>
              <w:rPr>
                <w:rFonts w:cs="Arial"/>
                <w:b/>
                <w:bCs/>
                <w:i/>
                <w:color w:val="943634"/>
                <w:sz w:val="28"/>
                <w:szCs w:val="28"/>
              </w:rPr>
              <w:t>Fiche complémentaire au d</w:t>
            </w:r>
            <w:r w:rsidR="00193FD8" w:rsidRPr="00193FD8">
              <w:rPr>
                <w:rFonts w:cs="Arial"/>
                <w:b/>
                <w:bCs/>
                <w:i/>
                <w:color w:val="943634"/>
                <w:sz w:val="28"/>
                <w:szCs w:val="28"/>
              </w:rPr>
              <w:t>ossi</w:t>
            </w:r>
            <w:r w:rsidR="00C70B74">
              <w:rPr>
                <w:rFonts w:cs="Arial"/>
                <w:b/>
                <w:bCs/>
                <w:i/>
                <w:color w:val="943634"/>
                <w:sz w:val="28"/>
                <w:szCs w:val="28"/>
              </w:rPr>
              <w:t>er de demande de subvention 2023</w:t>
            </w:r>
          </w:p>
        </w:tc>
      </w:tr>
    </w:tbl>
    <w:p w14:paraId="712832A6" w14:textId="77777777" w:rsidR="00104FDF" w:rsidRPr="00193FD8" w:rsidRDefault="00104FDF" w:rsidP="00104FDF">
      <w:pPr>
        <w:rPr>
          <w:rFonts w:cs="Arial"/>
        </w:rPr>
      </w:pPr>
    </w:p>
    <w:p w14:paraId="2E2C0F31" w14:textId="1A5DA973" w:rsidR="00104FDF" w:rsidRPr="00193FD8" w:rsidRDefault="00104FDF" w:rsidP="00104FDF">
      <w:pPr>
        <w:rPr>
          <w:rFonts w:cs="Arial"/>
        </w:rPr>
      </w:pPr>
      <w:r w:rsidRPr="00193FD8">
        <w:rPr>
          <w:rFonts w:cs="Arial"/>
        </w:rPr>
        <w:t>Nom de la compagnie :</w:t>
      </w:r>
      <w:r w:rsidR="001C1B0A">
        <w:rPr>
          <w:rFonts w:cs="Arial"/>
        </w:rPr>
        <w:t xml:space="preserve"> </w:t>
      </w:r>
      <w:r w:rsidR="003B0DC0" w:rsidRPr="000C5985">
        <w:rPr>
          <w:bCs/>
        </w:rPr>
        <w:fldChar w:fldCharType="begin">
          <w:ffData>
            <w:name w:val=""/>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bookmarkStart w:id="0" w:name="_GoBack"/>
      <w:r w:rsidR="00017BAA">
        <w:rPr>
          <w:bCs/>
        </w:rPr>
        <w:t> </w:t>
      </w:r>
      <w:r w:rsidR="00017BAA">
        <w:rPr>
          <w:bCs/>
        </w:rPr>
        <w:t> </w:t>
      </w:r>
      <w:r w:rsidR="00017BAA">
        <w:rPr>
          <w:bCs/>
        </w:rPr>
        <w:t> </w:t>
      </w:r>
      <w:r w:rsidR="00017BAA">
        <w:rPr>
          <w:bCs/>
        </w:rPr>
        <w:t> </w:t>
      </w:r>
      <w:r w:rsidR="00017BAA">
        <w:rPr>
          <w:bCs/>
        </w:rPr>
        <w:t> </w:t>
      </w:r>
      <w:bookmarkEnd w:id="0"/>
      <w:r w:rsidR="003B0DC0" w:rsidRPr="000C5985">
        <w:rPr>
          <w:bCs/>
        </w:rPr>
        <w:fldChar w:fldCharType="end"/>
      </w:r>
    </w:p>
    <w:p w14:paraId="6B4F96DA" w14:textId="66E53F29" w:rsidR="00104FDF" w:rsidRPr="00193FD8" w:rsidRDefault="00104FDF" w:rsidP="00104FDF">
      <w:pPr>
        <w:rPr>
          <w:rFonts w:cs="Arial"/>
        </w:rPr>
      </w:pPr>
      <w:r w:rsidRPr="00193FD8">
        <w:rPr>
          <w:rFonts w:cs="Arial"/>
        </w:rPr>
        <w:t>Siège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0C5985" w:rsidRPr="000C5985">
        <w:rPr>
          <w:bCs/>
        </w:rPr>
        <w:t> </w:t>
      </w:r>
      <w:r w:rsidR="000C5985" w:rsidRPr="000C5985">
        <w:rPr>
          <w:bCs/>
        </w:rPr>
        <w:t> </w:t>
      </w:r>
      <w:r w:rsidR="000C5985" w:rsidRPr="000C5985">
        <w:rPr>
          <w:bCs/>
        </w:rPr>
        <w:t> </w:t>
      </w:r>
      <w:r w:rsidR="000C5985" w:rsidRPr="000C5985">
        <w:rPr>
          <w:bCs/>
        </w:rPr>
        <w:t> </w:t>
      </w:r>
      <w:r w:rsidR="000C5985" w:rsidRPr="000C5985">
        <w:rPr>
          <w:bCs/>
        </w:rPr>
        <w:t> </w:t>
      </w:r>
      <w:r w:rsidR="003B0DC0" w:rsidRPr="000C5985">
        <w:rPr>
          <w:bCs/>
        </w:rPr>
        <w:fldChar w:fldCharType="end"/>
      </w:r>
    </w:p>
    <w:p w14:paraId="675B110B" w14:textId="1CA67B72" w:rsidR="00104FDF" w:rsidRPr="000C5985" w:rsidRDefault="00104FDF" w:rsidP="00104FDF">
      <w:pPr>
        <w:rPr>
          <w:rFonts w:cs="Arial"/>
        </w:rPr>
      </w:pPr>
      <w:r w:rsidRPr="00193FD8">
        <w:rPr>
          <w:rFonts w:cs="Arial"/>
        </w:rPr>
        <w:t>Date de création</w:t>
      </w:r>
      <w:r w:rsidR="00D16667" w:rsidRPr="00193FD8">
        <w:rPr>
          <w:rFonts w:cs="Arial"/>
        </w:rPr>
        <w:t xml:space="preserve"> </w:t>
      </w:r>
      <w:r w:rsidR="00C537FB">
        <w:rPr>
          <w:rFonts w:cs="Arial"/>
        </w:rPr>
        <w:t>(</w:t>
      </w:r>
      <w:r w:rsidR="00D16667" w:rsidRPr="00193FD8">
        <w:rPr>
          <w:rFonts w:cs="Arial"/>
        </w:rPr>
        <w:t>ou d’installation dans le Gers si compagnie créée dans un autre département</w:t>
      </w:r>
      <w:r w:rsidR="00C537FB">
        <w:rPr>
          <w:rFonts w:cs="Arial"/>
        </w:rPr>
        <w:t>)</w:t>
      </w:r>
      <w:r w:rsidRPr="00193FD8">
        <w:rPr>
          <w:rFonts w:cs="Arial"/>
        </w:rPr>
        <w:t>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0C5985" w:rsidRPr="000C5985">
        <w:rPr>
          <w:bCs/>
        </w:rPr>
        <w:t> </w:t>
      </w:r>
      <w:r w:rsidR="000C5985" w:rsidRPr="000C5985">
        <w:rPr>
          <w:bCs/>
        </w:rPr>
        <w:t> </w:t>
      </w:r>
      <w:r w:rsidR="000C5985" w:rsidRPr="000C5985">
        <w:rPr>
          <w:bCs/>
        </w:rPr>
        <w:t> </w:t>
      </w:r>
      <w:r w:rsidR="000C5985" w:rsidRPr="000C5985">
        <w:rPr>
          <w:bCs/>
        </w:rPr>
        <w:t> </w:t>
      </w:r>
      <w:r w:rsidR="000C5985" w:rsidRPr="000C5985">
        <w:rPr>
          <w:bCs/>
        </w:rPr>
        <w:t> </w:t>
      </w:r>
      <w:r w:rsidR="003B0DC0" w:rsidRPr="000C5985">
        <w:rPr>
          <w:bCs/>
        </w:rPr>
        <w:fldChar w:fldCharType="end"/>
      </w:r>
    </w:p>
    <w:p w14:paraId="7B520074" w14:textId="577F8237" w:rsidR="00D05274" w:rsidRDefault="00D05274">
      <w:pPr>
        <w:rPr>
          <w:rFonts w:cs="Arial"/>
        </w:rPr>
      </w:pPr>
      <w:r>
        <w:rPr>
          <w:rFonts w:cs="Arial"/>
        </w:rPr>
        <w:t xml:space="preserve">Code APE : </w:t>
      </w: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rPr>
        <w:t> </w:t>
      </w:r>
      <w:r w:rsidRPr="000C5985">
        <w:rPr>
          <w:bCs/>
        </w:rPr>
        <w:t> </w:t>
      </w:r>
      <w:r w:rsidRPr="000C5985">
        <w:rPr>
          <w:bCs/>
        </w:rPr>
        <w:t> </w:t>
      </w:r>
      <w:r w:rsidRPr="000C5985">
        <w:rPr>
          <w:bCs/>
        </w:rPr>
        <w:t> </w:t>
      </w:r>
      <w:r w:rsidRPr="000C5985">
        <w:rPr>
          <w:bCs/>
        </w:rPr>
        <w:t> </w:t>
      </w:r>
      <w:r w:rsidRPr="000C5985">
        <w:rPr>
          <w:bCs/>
        </w:rPr>
        <w:fldChar w:fldCharType="end"/>
      </w:r>
    </w:p>
    <w:p w14:paraId="13E853CF" w14:textId="77777777" w:rsidR="00D05274" w:rsidRDefault="00D05274">
      <w:pPr>
        <w:rPr>
          <w:rFonts w:cs="Arial"/>
        </w:rPr>
      </w:pPr>
    </w:p>
    <w:tbl>
      <w:tblPr>
        <w:tblStyle w:val="Grilledutableau"/>
        <w:tblW w:w="0" w:type="auto"/>
        <w:tblLook w:val="04A0" w:firstRow="1" w:lastRow="0" w:firstColumn="1" w:lastColumn="0" w:noHBand="0" w:noVBand="1"/>
      </w:tblPr>
      <w:tblGrid>
        <w:gridCol w:w="4844"/>
        <w:gridCol w:w="4218"/>
      </w:tblGrid>
      <w:tr w:rsidR="006C65E4" w:rsidRPr="0018580A" w14:paraId="3B905A74" w14:textId="77777777" w:rsidTr="002B0A3A">
        <w:tc>
          <w:tcPr>
            <w:tcW w:w="4844" w:type="dxa"/>
          </w:tcPr>
          <w:p w14:paraId="2BB3AD3D" w14:textId="77777777" w:rsidR="006C65E4" w:rsidRPr="004011E0" w:rsidRDefault="006C65E4" w:rsidP="002B0A3A">
            <w:pPr>
              <w:rPr>
                <w:b/>
              </w:rPr>
            </w:pPr>
            <w:r w:rsidRPr="004011E0">
              <w:rPr>
                <w:b/>
              </w:rPr>
              <w:t>Nature de l’aide sollicitée </w:t>
            </w:r>
          </w:p>
        </w:tc>
        <w:tc>
          <w:tcPr>
            <w:tcW w:w="4218" w:type="dxa"/>
          </w:tcPr>
          <w:p w14:paraId="2709BC7A" w14:textId="77777777" w:rsidR="006C65E4" w:rsidRPr="004011E0" w:rsidRDefault="006C65E4" w:rsidP="002B0A3A">
            <w:pPr>
              <w:rPr>
                <w:b/>
              </w:rPr>
            </w:pPr>
            <w:r w:rsidRPr="004011E0">
              <w:rPr>
                <w:b/>
              </w:rPr>
              <w:t>Montant sollicité</w:t>
            </w:r>
          </w:p>
        </w:tc>
      </w:tr>
      <w:tr w:rsidR="006C65E4" w:rsidRPr="00C952DE" w14:paraId="2A740513" w14:textId="77777777" w:rsidTr="002B0A3A">
        <w:tc>
          <w:tcPr>
            <w:tcW w:w="4844" w:type="dxa"/>
          </w:tcPr>
          <w:p w14:paraId="2BEAEE95" w14:textId="77777777" w:rsidR="006C65E4" w:rsidRPr="00C952DE" w:rsidRDefault="006C65E4" w:rsidP="00A245FA">
            <w:r w:rsidRPr="00C952DE">
              <w:t xml:space="preserve">Aide à la création </w:t>
            </w:r>
            <w:r w:rsidR="0028733D" w:rsidRPr="00C952DE">
              <w:t>*</w:t>
            </w:r>
          </w:p>
        </w:tc>
        <w:tc>
          <w:tcPr>
            <w:tcW w:w="4218" w:type="dxa"/>
          </w:tcPr>
          <w:p w14:paraId="6ECF86D1" w14:textId="4B714528" w:rsidR="006C65E4" w:rsidRPr="000C5985" w:rsidRDefault="004011E0" w:rsidP="002B0A3A">
            <w:r w:rsidRPr="000C5985">
              <w:rPr>
                <w:bCs/>
              </w:rPr>
              <w:fldChar w:fldCharType="begin">
                <w:ffData>
                  <w:name w:val="Texte3"/>
                  <w:enabled/>
                  <w:calcOnExit w:val="0"/>
                  <w:textInput/>
                </w:ffData>
              </w:fldChar>
            </w:r>
            <w:bookmarkStart w:id="1" w:name="Texte3"/>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bookmarkEnd w:id="1"/>
          </w:p>
        </w:tc>
      </w:tr>
      <w:tr w:rsidR="006C65E4" w:rsidRPr="00C952DE" w14:paraId="39B11B85" w14:textId="77777777" w:rsidTr="002B0A3A">
        <w:tc>
          <w:tcPr>
            <w:tcW w:w="4844" w:type="dxa"/>
          </w:tcPr>
          <w:p w14:paraId="3FF37B33" w14:textId="77777777" w:rsidR="006C65E4" w:rsidRPr="00C952DE" w:rsidRDefault="006C65E4" w:rsidP="002B0A3A">
            <w:r w:rsidRPr="00C952DE">
              <w:t>Aide à la diffusion</w:t>
            </w:r>
            <w:r w:rsidR="0028733D" w:rsidRPr="00C952DE">
              <w:t>*</w:t>
            </w:r>
          </w:p>
        </w:tc>
        <w:tc>
          <w:tcPr>
            <w:tcW w:w="4218" w:type="dxa"/>
          </w:tcPr>
          <w:p w14:paraId="7ACA306F" w14:textId="5376F0DD" w:rsidR="006C65E4" w:rsidRPr="000C5985" w:rsidRDefault="004011E0" w:rsidP="002B0A3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A245FA" w:rsidRPr="00C952DE" w14:paraId="606D1275" w14:textId="77777777" w:rsidTr="002B0A3A">
        <w:tc>
          <w:tcPr>
            <w:tcW w:w="4844" w:type="dxa"/>
          </w:tcPr>
          <w:p w14:paraId="5A798745" w14:textId="77777777" w:rsidR="00A245FA" w:rsidRPr="00C952DE" w:rsidRDefault="00A245FA" w:rsidP="00A245FA">
            <w:r w:rsidRPr="00C952DE">
              <w:t>Aide aux actions d’Éducation Artistique et Culturelle</w:t>
            </w:r>
          </w:p>
        </w:tc>
        <w:tc>
          <w:tcPr>
            <w:tcW w:w="4218" w:type="dxa"/>
          </w:tcPr>
          <w:p w14:paraId="034746A0" w14:textId="28806DC5" w:rsidR="00A245FA" w:rsidRPr="000C5985" w:rsidRDefault="004011E0" w:rsidP="00D26185">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00D26185" w:rsidRPr="000C5985">
              <w:rPr>
                <w:bCs/>
              </w:rPr>
              <w:t> </w:t>
            </w:r>
            <w:r w:rsidR="00D26185" w:rsidRPr="000C5985">
              <w:rPr>
                <w:bCs/>
              </w:rPr>
              <w:t> </w:t>
            </w:r>
            <w:r w:rsidR="00D26185" w:rsidRPr="000C5985">
              <w:rPr>
                <w:bCs/>
              </w:rPr>
              <w:t> </w:t>
            </w:r>
            <w:r w:rsidR="00D26185" w:rsidRPr="000C5985">
              <w:rPr>
                <w:bCs/>
              </w:rPr>
              <w:t> </w:t>
            </w:r>
            <w:r w:rsidR="00D26185" w:rsidRPr="000C5985">
              <w:rPr>
                <w:bCs/>
              </w:rPr>
              <w:t> </w:t>
            </w:r>
            <w:r w:rsidRPr="000C5985">
              <w:rPr>
                <w:bCs/>
              </w:rPr>
              <w:fldChar w:fldCharType="end"/>
            </w:r>
          </w:p>
        </w:tc>
      </w:tr>
      <w:tr w:rsidR="00A245FA" w:rsidRPr="00C952DE" w14:paraId="5EE1552A" w14:textId="77777777" w:rsidTr="002B0A3A">
        <w:tc>
          <w:tcPr>
            <w:tcW w:w="4844" w:type="dxa"/>
          </w:tcPr>
          <w:p w14:paraId="536A0465" w14:textId="77777777" w:rsidR="00A245FA" w:rsidRPr="00C952DE" w:rsidRDefault="00A245FA" w:rsidP="00A245FA">
            <w:r w:rsidRPr="00C952DE">
              <w:t>Aide à la mise en partage d’espaces de travail</w:t>
            </w:r>
          </w:p>
        </w:tc>
        <w:tc>
          <w:tcPr>
            <w:tcW w:w="4218" w:type="dxa"/>
          </w:tcPr>
          <w:p w14:paraId="25378B22" w14:textId="1E6842B3" w:rsidR="00A245FA" w:rsidRPr="000C5985" w:rsidRDefault="004011E0" w:rsidP="00D26185">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00D26185" w:rsidRPr="000C5985">
              <w:rPr>
                <w:bCs/>
              </w:rPr>
              <w:t> </w:t>
            </w:r>
            <w:r w:rsidR="00D26185" w:rsidRPr="000C5985">
              <w:rPr>
                <w:bCs/>
              </w:rPr>
              <w:t> </w:t>
            </w:r>
            <w:r w:rsidR="00D26185" w:rsidRPr="000C5985">
              <w:rPr>
                <w:bCs/>
              </w:rPr>
              <w:t> </w:t>
            </w:r>
            <w:r w:rsidR="00D26185" w:rsidRPr="000C5985">
              <w:rPr>
                <w:bCs/>
              </w:rPr>
              <w:t> </w:t>
            </w:r>
            <w:r w:rsidR="00D26185" w:rsidRPr="000C5985">
              <w:rPr>
                <w:bCs/>
              </w:rPr>
              <w:t> </w:t>
            </w:r>
            <w:r w:rsidRPr="000C5985">
              <w:rPr>
                <w:bCs/>
              </w:rPr>
              <w:fldChar w:fldCharType="end"/>
            </w:r>
          </w:p>
        </w:tc>
      </w:tr>
      <w:tr w:rsidR="00A245FA" w:rsidRPr="00C952DE" w14:paraId="16E88DBA" w14:textId="77777777" w:rsidTr="00C952DE">
        <w:tc>
          <w:tcPr>
            <w:tcW w:w="4844" w:type="dxa"/>
            <w:tcBorders>
              <w:bottom w:val="single" w:sz="4" w:space="0" w:color="auto"/>
            </w:tcBorders>
          </w:tcPr>
          <w:p w14:paraId="058D26D8" w14:textId="77777777" w:rsidR="00A245FA" w:rsidRPr="00C952DE" w:rsidRDefault="00A245FA" w:rsidP="00A245FA">
            <w:r w:rsidRPr="00C952DE">
              <w:t>Aide exceptionnelle  à un projet « ponctuel ».</w:t>
            </w:r>
          </w:p>
        </w:tc>
        <w:tc>
          <w:tcPr>
            <w:tcW w:w="4218" w:type="dxa"/>
            <w:tcBorders>
              <w:bottom w:val="single" w:sz="4" w:space="0" w:color="auto"/>
            </w:tcBorders>
          </w:tcPr>
          <w:p w14:paraId="1317E63E" w14:textId="74EE56BB" w:rsidR="00A245FA" w:rsidRPr="000C5985" w:rsidRDefault="004011E0" w:rsidP="00A245F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6C65E4" w:rsidRPr="00C952DE" w14:paraId="25F32C44" w14:textId="77777777" w:rsidTr="00C952DE">
        <w:tc>
          <w:tcPr>
            <w:tcW w:w="4844" w:type="dxa"/>
            <w:tcBorders>
              <w:left w:val="single" w:sz="4" w:space="0" w:color="auto"/>
              <w:bottom w:val="single" w:sz="4" w:space="0" w:color="auto"/>
            </w:tcBorders>
          </w:tcPr>
          <w:p w14:paraId="7291CAB2" w14:textId="11B6B40A" w:rsidR="006C65E4" w:rsidRPr="004011E0" w:rsidRDefault="00C952DE" w:rsidP="00C952DE">
            <w:pPr>
              <w:jc w:val="right"/>
              <w:rPr>
                <w:b/>
              </w:rPr>
            </w:pPr>
            <w:r w:rsidRPr="004011E0">
              <w:rPr>
                <w:b/>
              </w:rPr>
              <w:t>TOTAL</w:t>
            </w:r>
          </w:p>
        </w:tc>
        <w:tc>
          <w:tcPr>
            <w:tcW w:w="4218" w:type="dxa"/>
            <w:tcBorders>
              <w:bottom w:val="single" w:sz="4" w:space="0" w:color="auto"/>
            </w:tcBorders>
          </w:tcPr>
          <w:p w14:paraId="5E19FC5C" w14:textId="76822F27" w:rsidR="006C65E4" w:rsidRPr="000C5985" w:rsidRDefault="004011E0" w:rsidP="002B0A3A">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bl>
    <w:p w14:paraId="7CF5F42E" w14:textId="3E2CA2C1" w:rsidR="006C65E4" w:rsidRPr="00C952DE" w:rsidRDefault="0028733D">
      <w:pPr>
        <w:rPr>
          <w:rFonts w:cs="Arial"/>
        </w:rPr>
      </w:pPr>
      <w:r w:rsidRPr="00C952DE">
        <w:rPr>
          <w:rFonts w:cs="Arial"/>
        </w:rPr>
        <w:t xml:space="preserve"> *Aides non cumulables</w:t>
      </w:r>
    </w:p>
    <w:p w14:paraId="02A593DB" w14:textId="77777777" w:rsidR="00A245FA" w:rsidRDefault="00A245FA">
      <w:pPr>
        <w:rPr>
          <w:rFonts w:cs="Arial"/>
          <w:highlight w:val="yellow"/>
        </w:rPr>
      </w:pPr>
    </w:p>
    <w:p w14:paraId="7EF6C907" w14:textId="77777777" w:rsidR="00891953" w:rsidRDefault="00891953">
      <w:pPr>
        <w:rPr>
          <w:rFonts w:cs="Arial"/>
          <w:highlight w:val="yellow"/>
        </w:rPr>
      </w:pPr>
    </w:p>
    <w:p w14:paraId="516CA472" w14:textId="745AB3BB" w:rsidR="004011E0" w:rsidRPr="00891953" w:rsidRDefault="00891953" w:rsidP="00891953">
      <w:pPr>
        <w:pBdr>
          <w:top w:val="single" w:sz="4" w:space="1" w:color="auto"/>
          <w:left w:val="single" w:sz="4" w:space="4" w:color="auto"/>
          <w:bottom w:val="single" w:sz="4" w:space="1" w:color="auto"/>
          <w:right w:val="single" w:sz="4" w:space="4" w:color="auto"/>
        </w:pBdr>
        <w:jc w:val="center"/>
        <w:rPr>
          <w:rFonts w:cs="Arial"/>
          <w:b/>
          <w:color w:val="C00000"/>
          <w:sz w:val="24"/>
          <w:szCs w:val="24"/>
        </w:rPr>
      </w:pPr>
      <w:r w:rsidRPr="00891953">
        <w:rPr>
          <w:rFonts w:cs="Arial"/>
          <w:b/>
          <w:color w:val="C00000"/>
          <w:sz w:val="24"/>
          <w:szCs w:val="24"/>
        </w:rPr>
        <w:t xml:space="preserve">Afin de renseigner ce dossier, veuillez vous référer au descriptif du dispositif, qui détaille les critères </w:t>
      </w:r>
      <w:r w:rsidR="003B0DC0">
        <w:rPr>
          <w:rFonts w:cs="Arial"/>
          <w:b/>
          <w:color w:val="C00000"/>
          <w:sz w:val="24"/>
          <w:szCs w:val="24"/>
        </w:rPr>
        <w:t>d’éligibilité et d’appréciation</w:t>
      </w:r>
      <w:r w:rsidRPr="00891953">
        <w:rPr>
          <w:rFonts w:cs="Arial"/>
          <w:b/>
          <w:color w:val="C00000"/>
          <w:sz w:val="24"/>
          <w:szCs w:val="24"/>
        </w:rPr>
        <w:t>.</w:t>
      </w:r>
    </w:p>
    <w:p w14:paraId="3CA31283" w14:textId="77777777" w:rsidR="0028733D" w:rsidRDefault="0028733D">
      <w:pPr>
        <w:rPr>
          <w:rFonts w:cs="Arial"/>
        </w:rPr>
      </w:pPr>
    </w:p>
    <w:p w14:paraId="5C8B1E1B" w14:textId="77777777" w:rsidR="00891953" w:rsidRPr="00193FD8" w:rsidRDefault="00891953">
      <w:pPr>
        <w:rPr>
          <w:rFonts w:cs="Arial"/>
        </w:rPr>
      </w:pPr>
    </w:p>
    <w:p w14:paraId="5709F6AB" w14:textId="77777777" w:rsidR="00104FDF" w:rsidRPr="00193FD8" w:rsidRDefault="00104FDF" w:rsidP="00193FD8">
      <w:pPr>
        <w:pBdr>
          <w:bottom w:val="single" w:sz="12" w:space="1" w:color="943634"/>
        </w:pBdr>
        <w:jc w:val="left"/>
        <w:rPr>
          <w:rFonts w:eastAsia="Times New Roman" w:cs="Arial"/>
          <w:b/>
          <w:iCs/>
          <w:color w:val="943634"/>
          <w:sz w:val="28"/>
          <w:szCs w:val="28"/>
          <w:lang w:eastAsia="fr-FR"/>
        </w:rPr>
      </w:pPr>
      <w:r w:rsidRPr="00193FD8">
        <w:rPr>
          <w:rFonts w:eastAsia="Times New Roman" w:cs="Arial"/>
          <w:b/>
          <w:iCs/>
          <w:color w:val="943634"/>
          <w:sz w:val="28"/>
          <w:szCs w:val="28"/>
          <w:lang w:eastAsia="fr-FR"/>
        </w:rPr>
        <w:t>1. Aide à la création</w:t>
      </w:r>
    </w:p>
    <w:p w14:paraId="3448D81C" w14:textId="77777777" w:rsidR="00104FDF" w:rsidRPr="00193FD8" w:rsidRDefault="00104FDF">
      <w:pPr>
        <w:rPr>
          <w:rFonts w:cs="Arial"/>
        </w:rPr>
      </w:pPr>
    </w:p>
    <w:p w14:paraId="699789C7" w14:textId="613F004A" w:rsidR="00D16667" w:rsidRPr="000C5985" w:rsidRDefault="00D16667" w:rsidP="00193FD8">
      <w:pPr>
        <w:pStyle w:val="Paragraphedeliste"/>
        <w:numPr>
          <w:ilvl w:val="0"/>
          <w:numId w:val="4"/>
        </w:numPr>
        <w:ind w:left="426" w:hanging="426"/>
        <w:rPr>
          <w:rFonts w:cs="Arial"/>
        </w:rPr>
      </w:pPr>
      <w:r w:rsidRPr="00193FD8">
        <w:rPr>
          <w:rFonts w:cs="Arial"/>
        </w:rPr>
        <w:t xml:space="preserve">Titre du </w:t>
      </w:r>
      <w:r w:rsidRPr="000C5985">
        <w:rPr>
          <w:rFonts w:cs="Arial"/>
        </w:rPr>
        <w:t>spectacle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758D8ECD" w14:textId="77777777" w:rsidR="00D16667" w:rsidRPr="000C5985" w:rsidRDefault="00D16667" w:rsidP="00193FD8">
      <w:pPr>
        <w:ind w:left="426" w:hanging="426"/>
        <w:rPr>
          <w:rFonts w:cs="Arial"/>
        </w:rPr>
      </w:pPr>
    </w:p>
    <w:p w14:paraId="52AC43CF" w14:textId="62920598" w:rsidR="00D16667" w:rsidRPr="000C5985" w:rsidRDefault="000835AB" w:rsidP="00193FD8">
      <w:pPr>
        <w:pStyle w:val="Paragraphedeliste"/>
        <w:numPr>
          <w:ilvl w:val="0"/>
          <w:numId w:val="4"/>
        </w:numPr>
        <w:ind w:left="426" w:hanging="426"/>
        <w:rPr>
          <w:rFonts w:cs="Arial"/>
        </w:rPr>
      </w:pPr>
      <w:r w:rsidRPr="000C5985">
        <w:rPr>
          <w:rFonts w:cs="Arial"/>
        </w:rPr>
        <w:t>Domaine</w:t>
      </w:r>
      <w:r w:rsidR="00D16667" w:rsidRPr="000C5985">
        <w:rPr>
          <w:rFonts w:cs="Arial"/>
        </w:rPr>
        <w:t>(s) artistique(s)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35B2476C" w14:textId="77777777" w:rsidR="00D16667" w:rsidRPr="000C5985" w:rsidRDefault="00D16667" w:rsidP="00193FD8">
      <w:pPr>
        <w:ind w:left="426" w:hanging="426"/>
        <w:rPr>
          <w:rFonts w:cs="Arial"/>
        </w:rPr>
      </w:pPr>
    </w:p>
    <w:p w14:paraId="136AD14E" w14:textId="77777777" w:rsidR="00F67C93" w:rsidRPr="000C5985" w:rsidRDefault="00D16667" w:rsidP="00193FD8">
      <w:pPr>
        <w:pStyle w:val="Paragraphedeliste"/>
        <w:numPr>
          <w:ilvl w:val="0"/>
          <w:numId w:val="4"/>
        </w:numPr>
        <w:ind w:left="426" w:hanging="426"/>
        <w:rPr>
          <w:rFonts w:cs="Arial"/>
          <w:color w:val="auto"/>
        </w:rPr>
      </w:pPr>
      <w:r w:rsidRPr="000C5985">
        <w:rPr>
          <w:rFonts w:cs="Arial"/>
          <w:color w:val="auto"/>
        </w:rPr>
        <w:t>Présentation du spectacle</w:t>
      </w:r>
      <w:r w:rsidR="00F67C93" w:rsidRPr="000C5985">
        <w:rPr>
          <w:rFonts w:cs="Arial"/>
          <w:color w:val="auto"/>
        </w:rPr>
        <w:t> :</w:t>
      </w:r>
    </w:p>
    <w:p w14:paraId="03EC535D" w14:textId="77777777" w:rsidR="00A245FA" w:rsidRPr="000C5985" w:rsidRDefault="00F67C93" w:rsidP="00F67C93">
      <w:pPr>
        <w:pStyle w:val="Paragraphedeliste"/>
        <w:ind w:left="426"/>
        <w:rPr>
          <w:rFonts w:cs="Arial"/>
          <w:i/>
          <w:color w:val="auto"/>
        </w:rPr>
      </w:pPr>
      <w:r w:rsidRPr="000C5985">
        <w:rPr>
          <w:rFonts w:cs="Arial"/>
          <w:i/>
          <w:color w:val="auto"/>
        </w:rPr>
        <w:t xml:space="preserve">Détailler </w:t>
      </w:r>
      <w:r w:rsidR="00A245FA" w:rsidRPr="000C5985">
        <w:rPr>
          <w:rFonts w:cs="Arial"/>
          <w:i/>
          <w:color w:val="auto"/>
        </w:rPr>
        <w:t>notamment :</w:t>
      </w:r>
    </w:p>
    <w:p w14:paraId="1C46C8D7" w14:textId="77777777" w:rsidR="00A245FA" w:rsidRPr="000C5985" w:rsidRDefault="00A245FA" w:rsidP="00F67C93">
      <w:pPr>
        <w:pStyle w:val="Paragraphedeliste"/>
        <w:ind w:left="426"/>
        <w:rPr>
          <w:rFonts w:cs="Arial"/>
          <w:i/>
          <w:color w:val="auto"/>
        </w:rPr>
      </w:pPr>
      <w:r w:rsidRPr="000C5985">
        <w:rPr>
          <w:rFonts w:cs="Arial"/>
          <w:i/>
          <w:color w:val="auto"/>
        </w:rPr>
        <w:t>- création ou reprise,</w:t>
      </w:r>
    </w:p>
    <w:p w14:paraId="6293A078"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l’</w:t>
      </w:r>
      <w:r w:rsidR="00D16667" w:rsidRPr="000C5985">
        <w:rPr>
          <w:rFonts w:cs="Arial"/>
          <w:i/>
          <w:color w:val="auto"/>
        </w:rPr>
        <w:t>intention de mise en scène / d’écriture chorégraphique</w:t>
      </w:r>
      <w:r w:rsidR="000835AB" w:rsidRPr="000C5985">
        <w:rPr>
          <w:rFonts w:cs="Arial"/>
          <w:i/>
          <w:color w:val="auto"/>
        </w:rPr>
        <w:t xml:space="preserve"> / de composition musicale</w:t>
      </w:r>
      <w:r w:rsidR="00D16667" w:rsidRPr="000C5985">
        <w:rPr>
          <w:rFonts w:cs="Arial"/>
          <w:i/>
          <w:color w:val="auto"/>
        </w:rPr>
        <w:t xml:space="preserve">, </w:t>
      </w:r>
    </w:p>
    <w:p w14:paraId="547FF68E"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 xml:space="preserve">la distribution, </w:t>
      </w:r>
    </w:p>
    <w:p w14:paraId="4C22930E" w14:textId="77777777" w:rsidR="00A245FA"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 xml:space="preserve">le calendrier de création, dont les dates prévisionnelles </w:t>
      </w:r>
      <w:r w:rsidRPr="000C5985">
        <w:rPr>
          <w:rFonts w:cs="Arial"/>
          <w:i/>
          <w:color w:val="auto"/>
        </w:rPr>
        <w:t>des premières représentations,</w:t>
      </w:r>
    </w:p>
    <w:p w14:paraId="65706862" w14:textId="77777777" w:rsidR="00D16667" w:rsidRPr="000C5985" w:rsidRDefault="00A245FA" w:rsidP="00F67C93">
      <w:pPr>
        <w:pStyle w:val="Paragraphedeliste"/>
        <w:ind w:left="426"/>
        <w:rPr>
          <w:rFonts w:cs="Arial"/>
          <w:i/>
          <w:color w:val="auto"/>
        </w:rPr>
      </w:pPr>
      <w:r w:rsidRPr="000C5985">
        <w:rPr>
          <w:rFonts w:cs="Arial"/>
          <w:i/>
          <w:color w:val="auto"/>
        </w:rPr>
        <w:t xml:space="preserve">- </w:t>
      </w:r>
      <w:r w:rsidR="00F67C93" w:rsidRPr="000C5985">
        <w:rPr>
          <w:rFonts w:cs="Arial"/>
          <w:i/>
          <w:color w:val="auto"/>
        </w:rPr>
        <w:t>la composition de l’</w:t>
      </w:r>
      <w:r w:rsidR="00D16667" w:rsidRPr="000C5985">
        <w:rPr>
          <w:rFonts w:cs="Arial"/>
          <w:i/>
          <w:color w:val="auto"/>
        </w:rPr>
        <w:t>équipe</w:t>
      </w:r>
      <w:r w:rsidR="00F67C93" w:rsidRPr="000C5985">
        <w:rPr>
          <w:rFonts w:cs="Arial"/>
          <w:i/>
          <w:color w:val="auto"/>
        </w:rPr>
        <w:t>, y compris le personnel autre qu’artistique (administratif, charg</w:t>
      </w:r>
      <w:r w:rsidRPr="000C5985">
        <w:rPr>
          <w:rFonts w:cs="Arial"/>
          <w:i/>
          <w:color w:val="auto"/>
        </w:rPr>
        <w:t>é de production, de diffusion…),</w:t>
      </w:r>
    </w:p>
    <w:p w14:paraId="246171D0" w14:textId="7D4DC68C" w:rsidR="00A245FA" w:rsidRPr="000C5985" w:rsidRDefault="00A245FA" w:rsidP="00F67C93">
      <w:pPr>
        <w:pStyle w:val="Paragraphedeliste"/>
        <w:ind w:left="426"/>
        <w:rPr>
          <w:rFonts w:cs="Arial"/>
          <w:i/>
          <w:color w:val="auto"/>
        </w:rPr>
      </w:pPr>
      <w:r w:rsidRPr="000C5985">
        <w:rPr>
          <w:rFonts w:cs="Arial"/>
          <w:i/>
          <w:color w:val="auto"/>
        </w:rPr>
        <w:t>- les partenaires coproducteurs ou autres, acquis ou pressentis</w:t>
      </w:r>
      <w:r w:rsidR="00C952DE" w:rsidRPr="000C5985">
        <w:rPr>
          <w:rFonts w:cs="Arial"/>
          <w:i/>
          <w:color w:val="auto"/>
        </w:rPr>
        <w:t>.</w:t>
      </w:r>
    </w:p>
    <w:p w14:paraId="4957F5DB" w14:textId="32708AC1" w:rsidR="00D16667" w:rsidRPr="000C5985" w:rsidRDefault="003B0DC0" w:rsidP="00193FD8">
      <w:pPr>
        <w:ind w:left="426" w:hanging="426"/>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287E0C3" w14:textId="77777777" w:rsidR="003B0DC0" w:rsidRPr="000C5985" w:rsidRDefault="003B0DC0" w:rsidP="00193FD8">
      <w:pPr>
        <w:ind w:left="426" w:hanging="426"/>
        <w:rPr>
          <w:rFonts w:cs="Arial"/>
        </w:rPr>
      </w:pPr>
    </w:p>
    <w:p w14:paraId="4E7F9C5D" w14:textId="11894FE7" w:rsidR="00104FDF" w:rsidRPr="000C5985" w:rsidRDefault="00104FDF" w:rsidP="00193FD8">
      <w:pPr>
        <w:pStyle w:val="Paragraphedeliste"/>
        <w:numPr>
          <w:ilvl w:val="0"/>
          <w:numId w:val="4"/>
        </w:numPr>
        <w:ind w:left="426" w:hanging="426"/>
        <w:rPr>
          <w:rFonts w:cs="Arial"/>
        </w:rPr>
      </w:pPr>
      <w:r w:rsidRPr="000C5985">
        <w:rPr>
          <w:rFonts w:cs="Arial"/>
        </w:rPr>
        <w:t xml:space="preserve">Nombre de représentations du spectacle </w:t>
      </w:r>
      <w:r w:rsidR="00A245FA" w:rsidRPr="000C5985">
        <w:rPr>
          <w:rFonts w:cs="Arial"/>
        </w:rPr>
        <w:t>prévues dans le Gers dans les 18</w:t>
      </w:r>
      <w:r w:rsidRPr="000C5985">
        <w:rPr>
          <w:rFonts w:cs="Arial"/>
        </w:rPr>
        <w:t xml:space="preserve"> mois suivant la création </w:t>
      </w:r>
      <w:r w:rsidR="00C952DE" w:rsidRPr="00A065D3">
        <w:rPr>
          <w:rFonts w:cs="Arial"/>
          <w:color w:val="auto"/>
        </w:rPr>
        <w:t xml:space="preserve">(2 au minimum) </w:t>
      </w:r>
      <w:r w:rsidRPr="000C5985">
        <w:rPr>
          <w:rFonts w:cs="Arial"/>
        </w:rPr>
        <w:t>:</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5011AC86" w14:textId="77777777" w:rsidR="00CC2815" w:rsidRPr="00193FD8" w:rsidRDefault="00CC2815" w:rsidP="00104FDF">
      <w:pPr>
        <w:rPr>
          <w:rFonts w:cs="Arial"/>
        </w:rPr>
      </w:pPr>
    </w:p>
    <w:p w14:paraId="51146A85" w14:textId="77777777" w:rsidR="00072A3F" w:rsidRPr="00193FD8" w:rsidRDefault="00072A3F" w:rsidP="00193FD8">
      <w:pPr>
        <w:pBdr>
          <w:bottom w:val="single" w:sz="12" w:space="1" w:color="943634"/>
        </w:pBdr>
        <w:jc w:val="left"/>
        <w:rPr>
          <w:rFonts w:eastAsia="Times New Roman" w:cs="Arial"/>
          <w:b/>
          <w:iCs/>
          <w:color w:val="943634"/>
          <w:sz w:val="28"/>
          <w:szCs w:val="28"/>
          <w:lang w:eastAsia="fr-FR"/>
        </w:rPr>
      </w:pPr>
      <w:r w:rsidRPr="00193FD8">
        <w:rPr>
          <w:rFonts w:eastAsia="Times New Roman" w:cs="Arial"/>
          <w:b/>
          <w:iCs/>
          <w:color w:val="943634"/>
          <w:sz w:val="28"/>
          <w:szCs w:val="28"/>
          <w:lang w:eastAsia="fr-FR"/>
        </w:rPr>
        <w:t>2. Aide à la diffusion</w:t>
      </w:r>
    </w:p>
    <w:p w14:paraId="174741FE" w14:textId="77777777" w:rsidR="00072A3F" w:rsidRPr="00193FD8" w:rsidRDefault="00072A3F" w:rsidP="00104FDF">
      <w:pPr>
        <w:rPr>
          <w:rFonts w:cs="Arial"/>
        </w:rPr>
      </w:pPr>
    </w:p>
    <w:p w14:paraId="23BB604D" w14:textId="5D41A7D0" w:rsidR="00E248B8" w:rsidRPr="000C5985" w:rsidRDefault="00E248B8" w:rsidP="00D22F46">
      <w:pPr>
        <w:pStyle w:val="Paragraphedeliste"/>
        <w:numPr>
          <w:ilvl w:val="0"/>
          <w:numId w:val="4"/>
        </w:numPr>
        <w:ind w:left="426" w:hanging="426"/>
        <w:rPr>
          <w:rFonts w:cs="Arial"/>
        </w:rPr>
      </w:pPr>
      <w:r w:rsidRPr="00193FD8">
        <w:rPr>
          <w:rFonts w:cs="Arial"/>
        </w:rPr>
        <w:t>Spectacle(s) concerné(s) :</w:t>
      </w:r>
      <w:r w:rsidR="003B0DC0">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666A3832" w14:textId="77777777" w:rsidR="00E248B8" w:rsidRPr="000C5985" w:rsidRDefault="00E248B8" w:rsidP="00D22F46">
      <w:pPr>
        <w:pStyle w:val="Paragraphedeliste"/>
        <w:ind w:left="426"/>
        <w:rPr>
          <w:rFonts w:cs="Arial"/>
        </w:rPr>
      </w:pPr>
    </w:p>
    <w:p w14:paraId="13FAC848" w14:textId="77777777" w:rsidR="00E248B8" w:rsidRPr="000C5985" w:rsidRDefault="00072A3F" w:rsidP="00D22F46">
      <w:pPr>
        <w:pStyle w:val="Paragraphedeliste"/>
        <w:numPr>
          <w:ilvl w:val="0"/>
          <w:numId w:val="4"/>
        </w:numPr>
        <w:ind w:left="426" w:hanging="426"/>
        <w:rPr>
          <w:rFonts w:cs="Arial"/>
        </w:rPr>
      </w:pPr>
      <w:r w:rsidRPr="000C5985">
        <w:rPr>
          <w:rFonts w:cs="Arial"/>
        </w:rPr>
        <w:lastRenderedPageBreak/>
        <w:t>Plan de diffusion</w:t>
      </w:r>
      <w:r w:rsidR="007A6BDD" w:rsidRPr="000C5985">
        <w:rPr>
          <w:rFonts w:cs="Arial"/>
        </w:rPr>
        <w:t xml:space="preserve"> du/des spectacle(s)</w:t>
      </w:r>
      <w:r w:rsidRPr="000C5985">
        <w:rPr>
          <w:rFonts w:cs="Arial"/>
        </w:rPr>
        <w:t xml:space="preserve"> </w:t>
      </w:r>
      <w:r w:rsidR="00165DB1" w:rsidRPr="000C5985">
        <w:rPr>
          <w:rFonts w:cs="Arial"/>
        </w:rPr>
        <w:t xml:space="preserve">pour chacun des spectacles </w:t>
      </w:r>
      <w:r w:rsidR="007A6BDD" w:rsidRPr="000C5985">
        <w:rPr>
          <w:rFonts w:cs="Arial"/>
        </w:rPr>
        <w:t xml:space="preserve">sur l’année à venir </w:t>
      </w:r>
      <w:r w:rsidRPr="000C5985">
        <w:rPr>
          <w:rFonts w:cs="Arial"/>
        </w:rPr>
        <w:t>(stratégie, réseau visé…)</w:t>
      </w:r>
      <w:r w:rsidR="00E248B8" w:rsidRPr="000C5985">
        <w:rPr>
          <w:rFonts w:cs="Arial"/>
        </w:rPr>
        <w:t> :</w:t>
      </w:r>
    </w:p>
    <w:p w14:paraId="3ACFB80B" w14:textId="6D36820E"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6E23E23" w14:textId="77777777" w:rsidR="00072A3F" w:rsidRPr="000C5985" w:rsidRDefault="00072A3F" w:rsidP="00D22F46">
      <w:pPr>
        <w:pStyle w:val="Paragraphedeliste"/>
        <w:ind w:left="426"/>
        <w:rPr>
          <w:rFonts w:cs="Arial"/>
        </w:rPr>
      </w:pPr>
    </w:p>
    <w:p w14:paraId="00767F3D" w14:textId="77777777" w:rsidR="00072A3F" w:rsidRDefault="00E248B8" w:rsidP="00D22F46">
      <w:pPr>
        <w:pStyle w:val="Paragraphedeliste"/>
        <w:numPr>
          <w:ilvl w:val="0"/>
          <w:numId w:val="4"/>
        </w:numPr>
        <w:ind w:left="426" w:hanging="426"/>
        <w:rPr>
          <w:rFonts w:cs="Arial"/>
        </w:rPr>
      </w:pPr>
      <w:r w:rsidRPr="00C952DE">
        <w:rPr>
          <w:rFonts w:cs="Arial"/>
        </w:rPr>
        <w:t>Calendrier prévisionnel</w:t>
      </w:r>
      <w:r w:rsidR="007A6BDD" w:rsidRPr="00C952DE">
        <w:rPr>
          <w:rFonts w:cs="Arial"/>
        </w:rPr>
        <w:t xml:space="preserve"> sur l’année à venir</w:t>
      </w:r>
      <w:r w:rsidRPr="00C952DE">
        <w:rPr>
          <w:rFonts w:cs="Arial"/>
        </w:rPr>
        <w:t xml:space="preserve"> (d</w:t>
      </w:r>
      <w:r w:rsidR="00072A3F" w:rsidRPr="00C952DE">
        <w:rPr>
          <w:rFonts w:cs="Arial"/>
        </w:rPr>
        <w:t>ates programmées</w:t>
      </w:r>
      <w:r w:rsidR="007A6BDD" w:rsidRPr="00C952DE">
        <w:rPr>
          <w:rFonts w:cs="Arial"/>
        </w:rPr>
        <w:t xml:space="preserve"> et lieux</w:t>
      </w:r>
      <w:r w:rsidRPr="00C952DE">
        <w:rPr>
          <w:rFonts w:cs="Arial"/>
        </w:rPr>
        <w:t>,</w:t>
      </w:r>
      <w:r w:rsidR="007A6BDD" w:rsidRPr="00C952DE">
        <w:rPr>
          <w:rFonts w:cs="Arial"/>
        </w:rPr>
        <w:t xml:space="preserve"> en</w:t>
      </w:r>
      <w:r w:rsidRPr="00C952DE">
        <w:rPr>
          <w:rFonts w:cs="Arial"/>
        </w:rPr>
        <w:t xml:space="preserve"> détaillant</w:t>
      </w:r>
      <w:r w:rsidR="00072A3F" w:rsidRPr="00C952DE">
        <w:rPr>
          <w:rFonts w:cs="Arial"/>
        </w:rPr>
        <w:t xml:space="preserve"> Gers et hors Gers)</w:t>
      </w:r>
      <w:r w:rsidRPr="00C952DE">
        <w:rPr>
          <w:rFonts w:cs="Arial"/>
        </w:rPr>
        <w:t> :</w:t>
      </w:r>
    </w:p>
    <w:p w14:paraId="5F285503" w14:textId="178B13D7"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CFBF551" w14:textId="77777777" w:rsidR="00A2317C" w:rsidRPr="000C5985" w:rsidRDefault="00A2317C" w:rsidP="00A2317C">
      <w:pPr>
        <w:pStyle w:val="Paragraphedeliste"/>
        <w:rPr>
          <w:rFonts w:cs="Arial"/>
        </w:rPr>
      </w:pPr>
    </w:p>
    <w:p w14:paraId="48FEFA12" w14:textId="7DDF9528" w:rsidR="00A2317C" w:rsidRPr="000C5985" w:rsidRDefault="00A2317C" w:rsidP="00D22F46">
      <w:pPr>
        <w:pStyle w:val="Paragraphedeliste"/>
        <w:numPr>
          <w:ilvl w:val="0"/>
          <w:numId w:val="4"/>
        </w:numPr>
        <w:ind w:left="426" w:hanging="426"/>
        <w:rPr>
          <w:rFonts w:cs="Arial"/>
        </w:rPr>
      </w:pPr>
      <w:r w:rsidRPr="000C5985">
        <w:rPr>
          <w:rFonts w:cs="Arial"/>
        </w:rPr>
        <w:t>Tarifs de vente de spectacle pratiqués par spectacle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78CC5B14" w14:textId="77777777" w:rsidR="00A2317C" w:rsidRPr="000C5985" w:rsidRDefault="00A2317C" w:rsidP="00A2317C">
      <w:pPr>
        <w:pStyle w:val="Paragraphedeliste"/>
        <w:rPr>
          <w:rFonts w:cs="Arial"/>
          <w:highlight w:val="yellow"/>
        </w:rPr>
      </w:pPr>
    </w:p>
    <w:p w14:paraId="46AE3296" w14:textId="25FCC61E" w:rsidR="00E248B8" w:rsidRPr="000C5985" w:rsidRDefault="00E248B8" w:rsidP="00D22F46">
      <w:pPr>
        <w:pStyle w:val="Paragraphedeliste"/>
        <w:numPr>
          <w:ilvl w:val="0"/>
          <w:numId w:val="4"/>
        </w:numPr>
        <w:ind w:left="426" w:hanging="426"/>
        <w:rPr>
          <w:rFonts w:cs="Arial"/>
        </w:rPr>
      </w:pPr>
      <w:r w:rsidRPr="000C5985">
        <w:rPr>
          <w:rFonts w:cs="Arial"/>
        </w:rPr>
        <w:t>Eléments de bilan :</w:t>
      </w:r>
    </w:p>
    <w:p w14:paraId="23D77112" w14:textId="77777777" w:rsidR="00072A3F" w:rsidRPr="000C5985" w:rsidRDefault="00072A3F" w:rsidP="00104FDF">
      <w:pPr>
        <w:rPr>
          <w:rFonts w:cs="Arial"/>
        </w:rPr>
      </w:pPr>
    </w:p>
    <w:tbl>
      <w:tblPr>
        <w:tblStyle w:val="Grilledutableau"/>
        <w:tblW w:w="0" w:type="auto"/>
        <w:tblLook w:val="04A0" w:firstRow="1" w:lastRow="0" w:firstColumn="1" w:lastColumn="0" w:noHBand="0" w:noVBand="1"/>
      </w:tblPr>
      <w:tblGrid>
        <w:gridCol w:w="988"/>
        <w:gridCol w:w="2018"/>
        <w:gridCol w:w="2019"/>
        <w:gridCol w:w="2018"/>
        <w:gridCol w:w="2019"/>
      </w:tblGrid>
      <w:tr w:rsidR="00072A3F" w:rsidRPr="000C5985" w14:paraId="3860A75F" w14:textId="77777777" w:rsidTr="00855312">
        <w:tc>
          <w:tcPr>
            <w:tcW w:w="988" w:type="dxa"/>
          </w:tcPr>
          <w:p w14:paraId="1B198B72" w14:textId="77777777" w:rsidR="00072A3F" w:rsidRPr="000C5985" w:rsidRDefault="00072A3F" w:rsidP="00855312">
            <w:pPr>
              <w:rPr>
                <w:rFonts w:cs="Arial"/>
              </w:rPr>
            </w:pPr>
          </w:p>
        </w:tc>
        <w:tc>
          <w:tcPr>
            <w:tcW w:w="8074" w:type="dxa"/>
            <w:gridSpan w:val="4"/>
            <w:vAlign w:val="center"/>
          </w:tcPr>
          <w:p w14:paraId="3E0747F7" w14:textId="2F007446" w:rsidR="00072A3F" w:rsidRPr="000C5985" w:rsidRDefault="00072A3F" w:rsidP="00C952DE">
            <w:pPr>
              <w:jc w:val="center"/>
              <w:rPr>
                <w:rFonts w:cs="Arial"/>
              </w:rPr>
            </w:pPr>
            <w:r w:rsidRPr="000C5985">
              <w:rPr>
                <w:rFonts w:cs="Arial"/>
              </w:rPr>
              <w:t>Nombre de représentations</w:t>
            </w:r>
            <w:r w:rsidR="00456AED" w:rsidRPr="000C5985">
              <w:rPr>
                <w:rFonts w:cs="Arial"/>
              </w:rPr>
              <w:t xml:space="preserve"> vendues (cession, coréalisation)</w:t>
            </w:r>
          </w:p>
        </w:tc>
      </w:tr>
      <w:tr w:rsidR="00072A3F" w:rsidRPr="000C5985" w14:paraId="74146C3B" w14:textId="77777777" w:rsidTr="00855312">
        <w:tc>
          <w:tcPr>
            <w:tcW w:w="988" w:type="dxa"/>
          </w:tcPr>
          <w:p w14:paraId="6F01BCC7" w14:textId="77777777" w:rsidR="00072A3F" w:rsidRPr="000C5985" w:rsidRDefault="00072A3F" w:rsidP="00855312">
            <w:pPr>
              <w:rPr>
                <w:rFonts w:cs="Arial"/>
              </w:rPr>
            </w:pPr>
            <w:r w:rsidRPr="000C5985">
              <w:rPr>
                <w:rFonts w:cs="Arial"/>
              </w:rPr>
              <w:t xml:space="preserve">Année </w:t>
            </w:r>
          </w:p>
        </w:tc>
        <w:tc>
          <w:tcPr>
            <w:tcW w:w="2018" w:type="dxa"/>
            <w:vAlign w:val="center"/>
          </w:tcPr>
          <w:p w14:paraId="30B41342" w14:textId="77777777" w:rsidR="00072A3F" w:rsidRPr="000C5985" w:rsidRDefault="00072A3F" w:rsidP="00855312">
            <w:pPr>
              <w:jc w:val="center"/>
              <w:rPr>
                <w:rFonts w:cs="Arial"/>
              </w:rPr>
            </w:pPr>
            <w:r w:rsidRPr="000C5985">
              <w:rPr>
                <w:rFonts w:cs="Arial"/>
              </w:rPr>
              <w:t>Département</w:t>
            </w:r>
          </w:p>
        </w:tc>
        <w:tc>
          <w:tcPr>
            <w:tcW w:w="2019" w:type="dxa"/>
            <w:vAlign w:val="center"/>
          </w:tcPr>
          <w:p w14:paraId="07539349" w14:textId="77777777" w:rsidR="00072A3F" w:rsidRPr="000C5985" w:rsidRDefault="00072A3F" w:rsidP="00855312">
            <w:pPr>
              <w:jc w:val="center"/>
              <w:rPr>
                <w:rFonts w:cs="Arial"/>
              </w:rPr>
            </w:pPr>
            <w:r w:rsidRPr="000C5985">
              <w:rPr>
                <w:rFonts w:cs="Arial"/>
              </w:rPr>
              <w:t>Occitanie (hors Gers)</w:t>
            </w:r>
          </w:p>
        </w:tc>
        <w:tc>
          <w:tcPr>
            <w:tcW w:w="2018" w:type="dxa"/>
            <w:vAlign w:val="center"/>
          </w:tcPr>
          <w:p w14:paraId="2C4615DD" w14:textId="77777777" w:rsidR="00072A3F" w:rsidRPr="000C5985" w:rsidRDefault="00072A3F" w:rsidP="00855312">
            <w:pPr>
              <w:jc w:val="center"/>
              <w:rPr>
                <w:rFonts w:cs="Arial"/>
              </w:rPr>
            </w:pPr>
            <w:r w:rsidRPr="000C5985">
              <w:rPr>
                <w:rFonts w:cs="Arial"/>
              </w:rPr>
              <w:t>National (hors Occitanie)</w:t>
            </w:r>
          </w:p>
        </w:tc>
        <w:tc>
          <w:tcPr>
            <w:tcW w:w="2019" w:type="dxa"/>
            <w:vAlign w:val="center"/>
          </w:tcPr>
          <w:p w14:paraId="17C1778F" w14:textId="77777777" w:rsidR="00072A3F" w:rsidRPr="000C5985" w:rsidRDefault="00072A3F" w:rsidP="00855312">
            <w:pPr>
              <w:jc w:val="center"/>
              <w:rPr>
                <w:rFonts w:cs="Arial"/>
              </w:rPr>
            </w:pPr>
            <w:r w:rsidRPr="000C5985">
              <w:rPr>
                <w:rFonts w:cs="Arial"/>
              </w:rPr>
              <w:t>International</w:t>
            </w:r>
          </w:p>
        </w:tc>
      </w:tr>
      <w:tr w:rsidR="003B0DC0" w:rsidRPr="000C5985" w14:paraId="6644D6FF" w14:textId="77777777" w:rsidTr="00CB483A">
        <w:tc>
          <w:tcPr>
            <w:tcW w:w="988" w:type="dxa"/>
          </w:tcPr>
          <w:p w14:paraId="4E8917FB" w14:textId="77777777" w:rsidR="003B0DC0" w:rsidRPr="000C5985" w:rsidRDefault="003B0DC0" w:rsidP="003B0DC0">
            <w:pPr>
              <w:rPr>
                <w:rFonts w:cs="Arial"/>
              </w:rPr>
            </w:pPr>
            <w:r w:rsidRPr="000C5985">
              <w:rPr>
                <w:rFonts w:cs="Arial"/>
              </w:rPr>
              <w:t>2019</w:t>
            </w:r>
          </w:p>
        </w:tc>
        <w:tc>
          <w:tcPr>
            <w:tcW w:w="2018" w:type="dxa"/>
          </w:tcPr>
          <w:p w14:paraId="7C69DE75" w14:textId="0E5E580B"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04882C63" w14:textId="024BB825"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771B8B6F" w14:textId="3BBA23AD"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76C10760" w14:textId="5E4E45A8"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3B0DC0" w:rsidRPr="000C5985" w14:paraId="046A3BF1" w14:textId="77777777" w:rsidTr="00CB483A">
        <w:tc>
          <w:tcPr>
            <w:tcW w:w="988" w:type="dxa"/>
          </w:tcPr>
          <w:p w14:paraId="79F8EED7" w14:textId="77777777" w:rsidR="003B0DC0" w:rsidRPr="000C5985" w:rsidRDefault="003B0DC0" w:rsidP="003B0DC0">
            <w:pPr>
              <w:rPr>
                <w:rFonts w:cs="Arial"/>
              </w:rPr>
            </w:pPr>
            <w:r w:rsidRPr="000C5985">
              <w:rPr>
                <w:rFonts w:cs="Arial"/>
              </w:rPr>
              <w:t>2020</w:t>
            </w:r>
          </w:p>
        </w:tc>
        <w:tc>
          <w:tcPr>
            <w:tcW w:w="2018" w:type="dxa"/>
          </w:tcPr>
          <w:p w14:paraId="5DEFB81F" w14:textId="54644E8C"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50776D94" w14:textId="2DE4230F"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10B3AB53" w14:textId="6EF77F55"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57C0397C" w14:textId="7BD3147F"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r w:rsidR="003B0DC0" w:rsidRPr="000C5985" w14:paraId="3BE58B7A" w14:textId="77777777" w:rsidTr="00CB483A">
        <w:tc>
          <w:tcPr>
            <w:tcW w:w="988" w:type="dxa"/>
          </w:tcPr>
          <w:p w14:paraId="7A8A439F" w14:textId="77777777" w:rsidR="003B0DC0" w:rsidRPr="000C5985" w:rsidRDefault="003B0DC0" w:rsidP="003B0DC0">
            <w:pPr>
              <w:rPr>
                <w:rFonts w:cs="Arial"/>
              </w:rPr>
            </w:pPr>
            <w:r w:rsidRPr="000C5985">
              <w:rPr>
                <w:rFonts w:cs="Arial"/>
              </w:rPr>
              <w:t>2021</w:t>
            </w:r>
          </w:p>
        </w:tc>
        <w:tc>
          <w:tcPr>
            <w:tcW w:w="2018" w:type="dxa"/>
          </w:tcPr>
          <w:p w14:paraId="25511802" w14:textId="272645AD"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3312D846" w14:textId="2421B219"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8" w:type="dxa"/>
          </w:tcPr>
          <w:p w14:paraId="74FFBD35" w14:textId="27DCD7C4"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c>
          <w:tcPr>
            <w:tcW w:w="2019" w:type="dxa"/>
          </w:tcPr>
          <w:p w14:paraId="120A9AE9" w14:textId="6BC63D80" w:rsidR="003B0DC0" w:rsidRPr="000C5985" w:rsidRDefault="003B0DC0" w:rsidP="003B0DC0">
            <w:pPr>
              <w:jc w:val="cente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tc>
      </w:tr>
    </w:tbl>
    <w:p w14:paraId="2BB34481" w14:textId="77777777" w:rsidR="00A2317C" w:rsidRPr="000C5985" w:rsidRDefault="00A2317C" w:rsidP="00104FDF">
      <w:pPr>
        <w:rPr>
          <w:rFonts w:cs="Arial"/>
        </w:rPr>
      </w:pPr>
    </w:p>
    <w:p w14:paraId="1757C45C" w14:textId="77777777" w:rsidR="00A245FA" w:rsidRPr="000C5985" w:rsidRDefault="00A245FA" w:rsidP="00A245FA">
      <w:pPr>
        <w:pStyle w:val="Paragraphedeliste"/>
        <w:numPr>
          <w:ilvl w:val="0"/>
          <w:numId w:val="4"/>
        </w:numPr>
        <w:ind w:left="426" w:hanging="426"/>
        <w:rPr>
          <w:rFonts w:cs="Arial"/>
        </w:rPr>
      </w:pPr>
      <w:r w:rsidRPr="000C5985">
        <w:rPr>
          <w:rFonts w:cs="Arial"/>
        </w:rPr>
        <w:t>Avez-vous été amenés à vous produire en autodiffusion (sans contrat et prise en charge de la masse salariale) au cours des 3 dernières années ? Préciser le ou les spectacles concernés et le nombre de représentations :</w:t>
      </w:r>
    </w:p>
    <w:p w14:paraId="2F3250F6" w14:textId="329E8DD5" w:rsidR="003B0DC0" w:rsidRPr="000C5985" w:rsidRDefault="003B0DC0" w:rsidP="003B0DC0">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D14B971" w14:textId="77777777" w:rsidR="00A2317C" w:rsidRPr="00193FD8" w:rsidRDefault="00A2317C" w:rsidP="00104FDF">
      <w:pPr>
        <w:rPr>
          <w:rFonts w:cs="Arial"/>
        </w:rPr>
      </w:pPr>
    </w:p>
    <w:p w14:paraId="3F1AEA7C" w14:textId="77777777" w:rsidR="00AE02A8" w:rsidRPr="00193FD8" w:rsidRDefault="00AE02A8" w:rsidP="00AE02A8">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3</w:t>
      </w:r>
      <w:r w:rsidRPr="00193FD8">
        <w:rPr>
          <w:rFonts w:eastAsia="Times New Roman" w:cs="Arial"/>
          <w:b/>
          <w:iCs/>
          <w:color w:val="943634"/>
          <w:sz w:val="28"/>
          <w:szCs w:val="28"/>
          <w:lang w:eastAsia="fr-FR"/>
        </w:rPr>
        <w:t>. Aide aux actions d’Éducation Artistique et Culturelle</w:t>
      </w:r>
    </w:p>
    <w:p w14:paraId="06A26700" w14:textId="77777777" w:rsidR="00AE02A8" w:rsidRPr="00193FD8" w:rsidRDefault="00AE02A8" w:rsidP="00AE02A8">
      <w:pPr>
        <w:rPr>
          <w:rFonts w:cs="Arial"/>
        </w:rPr>
      </w:pPr>
    </w:p>
    <w:p w14:paraId="1F561736" w14:textId="1EC24EC2" w:rsidR="000D044E" w:rsidRPr="000C5985" w:rsidRDefault="00AE02A8" w:rsidP="000D044E">
      <w:pPr>
        <w:pStyle w:val="Paragraphedeliste"/>
        <w:numPr>
          <w:ilvl w:val="0"/>
          <w:numId w:val="4"/>
        </w:numPr>
        <w:ind w:left="426" w:hanging="426"/>
        <w:rPr>
          <w:rFonts w:cs="Arial"/>
        </w:rPr>
      </w:pPr>
      <w:r w:rsidRPr="00193FD8">
        <w:rPr>
          <w:rFonts w:cs="Arial"/>
        </w:rPr>
        <w:t>Présentation de</w:t>
      </w:r>
      <w:r w:rsidRPr="000C5985">
        <w:rPr>
          <w:rFonts w:cs="Arial"/>
        </w:rPr>
        <w:t xml:space="preserve"> l’action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44C52C89" w14:textId="77777777" w:rsidR="00AE02A8" w:rsidRPr="000C5985" w:rsidRDefault="00AE02A8" w:rsidP="00AE02A8">
      <w:pPr>
        <w:pStyle w:val="Paragraphedeliste"/>
        <w:ind w:left="426"/>
        <w:rPr>
          <w:rFonts w:cs="Arial"/>
        </w:rPr>
      </w:pPr>
    </w:p>
    <w:p w14:paraId="5B4A6D44" w14:textId="77777777" w:rsidR="00AE02A8" w:rsidRPr="000C5985" w:rsidRDefault="00AE02A8" w:rsidP="00AE02A8">
      <w:pPr>
        <w:pStyle w:val="Paragraphedeliste"/>
        <w:numPr>
          <w:ilvl w:val="0"/>
          <w:numId w:val="4"/>
        </w:numPr>
        <w:ind w:left="426" w:hanging="426"/>
        <w:rPr>
          <w:rFonts w:cs="Arial"/>
        </w:rPr>
      </w:pPr>
      <w:r w:rsidRPr="000C5985">
        <w:rPr>
          <w:rFonts w:cs="Arial"/>
        </w:rPr>
        <w:t>Détailler comment le projet s’inscrit dans les 3 piliers de l’Éducation Artistique et Culturelle (ou comment il s’inscrit dans une démarche</w:t>
      </w:r>
      <w:r w:rsidR="000D044E" w:rsidRPr="000C5985">
        <w:rPr>
          <w:rFonts w:cs="Arial"/>
        </w:rPr>
        <w:t xml:space="preserve"> / un projet</w:t>
      </w:r>
      <w:r w:rsidRPr="000C5985">
        <w:rPr>
          <w:rFonts w:cs="Arial"/>
        </w:rPr>
        <w:t xml:space="preserve"> plus large garantissant la mise en œuvre des 3 piliers) :</w:t>
      </w:r>
    </w:p>
    <w:p w14:paraId="514EC050" w14:textId="77777777" w:rsidR="00AE02A8" w:rsidRPr="000C5985" w:rsidRDefault="00AE02A8" w:rsidP="00AE02A8">
      <w:pPr>
        <w:rPr>
          <w:rFonts w:cs="Arial"/>
        </w:rPr>
      </w:pPr>
    </w:p>
    <w:p w14:paraId="5534AB81" w14:textId="1C37A197" w:rsidR="00AE02A8" w:rsidRPr="000C5985" w:rsidRDefault="00AE02A8" w:rsidP="00AE02A8">
      <w:pPr>
        <w:rPr>
          <w:rFonts w:cs="Arial"/>
        </w:rPr>
      </w:pPr>
      <w:r w:rsidRPr="000C5985">
        <w:rPr>
          <w:rFonts w:cs="Arial"/>
        </w:rPr>
        <w:t>1. l’acquisition des connaissances :</w:t>
      </w:r>
      <w:r w:rsidR="003B0DC0" w:rsidRPr="000C5985">
        <w:rPr>
          <w:rFonts w:cs="Arial"/>
        </w:rPr>
        <w:t xml:space="preserve"> </w:t>
      </w:r>
    </w:p>
    <w:p w14:paraId="3A990A94" w14:textId="1D3EDED2"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60A46A06" w14:textId="77777777" w:rsidR="00AE02A8" w:rsidRPr="000C5985" w:rsidRDefault="00AE02A8" w:rsidP="00AE02A8">
      <w:pPr>
        <w:rPr>
          <w:rFonts w:cs="Arial"/>
        </w:rPr>
      </w:pPr>
    </w:p>
    <w:p w14:paraId="1E84532E" w14:textId="77777777" w:rsidR="00AE02A8" w:rsidRPr="000C5985" w:rsidRDefault="00AE02A8" w:rsidP="00AE02A8">
      <w:pPr>
        <w:rPr>
          <w:rFonts w:cs="Arial"/>
        </w:rPr>
      </w:pPr>
      <w:r w:rsidRPr="000C5985">
        <w:rPr>
          <w:rFonts w:cs="Arial"/>
        </w:rPr>
        <w:t>2. la rencontre avec les œuvres et les artistes :</w:t>
      </w:r>
    </w:p>
    <w:p w14:paraId="0FF6E446" w14:textId="0DA01DEF"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577CDDF" w14:textId="77777777" w:rsidR="00AE02A8" w:rsidRPr="000C5985" w:rsidRDefault="00AE02A8" w:rsidP="00AE02A8">
      <w:pPr>
        <w:rPr>
          <w:rFonts w:cs="Arial"/>
        </w:rPr>
      </w:pPr>
    </w:p>
    <w:p w14:paraId="7021CCC2" w14:textId="77777777" w:rsidR="00AE02A8" w:rsidRPr="000C5985" w:rsidRDefault="00AE02A8" w:rsidP="00AE02A8">
      <w:pPr>
        <w:rPr>
          <w:rFonts w:cs="Arial"/>
        </w:rPr>
      </w:pPr>
      <w:r w:rsidRPr="000C5985">
        <w:rPr>
          <w:rFonts w:cs="Arial"/>
        </w:rPr>
        <w:t>3. la pratique artistique avec un professionnel :</w:t>
      </w:r>
    </w:p>
    <w:p w14:paraId="52A91EC2" w14:textId="3D0DD683" w:rsidR="003B0DC0" w:rsidRPr="000C5985" w:rsidRDefault="003B0DC0" w:rsidP="00AE02A8">
      <w:pPr>
        <w:rPr>
          <w:rFonts w:cs="Arial"/>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BB92C21" w14:textId="77777777" w:rsidR="00AE02A8" w:rsidRPr="000C5985" w:rsidRDefault="00AE02A8" w:rsidP="00AE02A8">
      <w:pPr>
        <w:rPr>
          <w:rFonts w:cs="Arial"/>
        </w:rPr>
      </w:pPr>
    </w:p>
    <w:p w14:paraId="4BEFC539" w14:textId="77777777" w:rsidR="00BF1470" w:rsidRPr="000C5985" w:rsidRDefault="00BA3BA1" w:rsidP="00AE02A8">
      <w:pPr>
        <w:pStyle w:val="Paragraphedeliste"/>
        <w:numPr>
          <w:ilvl w:val="0"/>
          <w:numId w:val="4"/>
        </w:numPr>
        <w:ind w:left="426" w:hanging="426"/>
        <w:rPr>
          <w:rFonts w:cs="Arial"/>
        </w:rPr>
      </w:pPr>
      <w:r w:rsidRPr="000C5985">
        <w:rPr>
          <w:rFonts w:cs="Arial"/>
        </w:rPr>
        <w:t>P</w:t>
      </w:r>
      <w:r w:rsidR="00AE02A8" w:rsidRPr="000C5985">
        <w:rPr>
          <w:rFonts w:cs="Arial"/>
        </w:rPr>
        <w:t>ublic</w:t>
      </w:r>
      <w:r w:rsidR="000C034D" w:rsidRPr="000C5985">
        <w:rPr>
          <w:rFonts w:cs="Arial"/>
        </w:rPr>
        <w:t>s</w:t>
      </w:r>
      <w:r w:rsidR="00AE02A8" w:rsidRPr="000C5985">
        <w:rPr>
          <w:rFonts w:cs="Arial"/>
        </w:rPr>
        <w:t xml:space="preserve"> visé</w:t>
      </w:r>
      <w:r w:rsidR="000C034D" w:rsidRPr="000C5985">
        <w:rPr>
          <w:rFonts w:cs="Arial"/>
        </w:rPr>
        <w:t>s</w:t>
      </w:r>
      <w:r w:rsidR="00BF1470" w:rsidRPr="000C5985">
        <w:rPr>
          <w:rFonts w:cs="Arial"/>
        </w:rPr>
        <w:t> :</w:t>
      </w:r>
    </w:p>
    <w:p w14:paraId="2E15A71D" w14:textId="77777777" w:rsidR="00BF1470" w:rsidRPr="000C5985" w:rsidRDefault="00BF1470" w:rsidP="00BF1470">
      <w:pPr>
        <w:pStyle w:val="Paragraphedeliste"/>
        <w:ind w:left="426"/>
        <w:rPr>
          <w:rFonts w:cs="Arial"/>
          <w:i/>
          <w:color w:val="auto"/>
        </w:rPr>
      </w:pPr>
      <w:r w:rsidRPr="000C5985">
        <w:rPr>
          <w:rFonts w:cs="Arial"/>
          <w:i/>
          <w:color w:val="auto"/>
        </w:rPr>
        <w:t>Détailler notamment :</w:t>
      </w:r>
    </w:p>
    <w:p w14:paraId="2A498EB8" w14:textId="476F8179" w:rsidR="00BF1470" w:rsidRPr="000C5985" w:rsidRDefault="00C54BFB" w:rsidP="00BF1470">
      <w:pPr>
        <w:pStyle w:val="Paragraphedeliste"/>
        <w:ind w:left="426"/>
        <w:rPr>
          <w:rFonts w:cs="Arial"/>
          <w:i/>
          <w:color w:val="auto"/>
        </w:rPr>
      </w:pPr>
      <w:r w:rsidRPr="000C5985">
        <w:rPr>
          <w:rFonts w:cs="Arial"/>
          <w:i/>
          <w:color w:val="auto"/>
        </w:rPr>
        <w:t>- jeunes publics, crèches, écoles élémentaires, maternelles, collèges et lycées, publics des maisons de retraite, du milieu hospitalier et des structures travaillant avec des personnes en situation de handicap)...</w:t>
      </w:r>
    </w:p>
    <w:p w14:paraId="1BC6CC49" w14:textId="18ED1BFC" w:rsidR="00C54BFB" w:rsidRPr="000C5985" w:rsidRDefault="00C54BFB" w:rsidP="00BF1470">
      <w:pPr>
        <w:pStyle w:val="Paragraphedeliste"/>
        <w:ind w:left="426"/>
        <w:rPr>
          <w:rFonts w:cs="Arial"/>
          <w:i/>
          <w:color w:val="auto"/>
        </w:rPr>
      </w:pPr>
      <w:r w:rsidRPr="000C5985">
        <w:rPr>
          <w:rFonts w:cs="Arial"/>
          <w:i/>
          <w:color w:val="auto"/>
        </w:rPr>
        <w:t>- pour les jeunes publics, préciser si l’intervention est dans un cadre scolaire, périscolaire ou extrascolaire,</w:t>
      </w:r>
    </w:p>
    <w:p w14:paraId="262B7915" w14:textId="07D024F4" w:rsidR="00AE02A8" w:rsidRPr="000C5985" w:rsidRDefault="00C54BFB" w:rsidP="00C54BFB">
      <w:pPr>
        <w:pStyle w:val="Paragraphedeliste"/>
        <w:ind w:left="426"/>
        <w:rPr>
          <w:rFonts w:cs="Arial"/>
          <w:i/>
          <w:color w:val="auto"/>
        </w:rPr>
      </w:pPr>
      <w:r w:rsidRPr="000C5985">
        <w:rPr>
          <w:rFonts w:cs="Arial"/>
          <w:i/>
          <w:color w:val="auto"/>
        </w:rPr>
        <w:t>- part de public gersois.</w:t>
      </w:r>
    </w:p>
    <w:p w14:paraId="164247FB" w14:textId="19AD6ACF" w:rsidR="00C54BFB" w:rsidRPr="000C5985" w:rsidRDefault="003B0DC0" w:rsidP="003B0DC0">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CE740BF" w14:textId="77777777" w:rsidR="003B0DC0" w:rsidRPr="000C5985" w:rsidRDefault="003B0DC0" w:rsidP="003B0DC0">
      <w:pPr>
        <w:rPr>
          <w:rFonts w:cs="Arial"/>
          <w:color w:val="auto"/>
        </w:rPr>
      </w:pPr>
    </w:p>
    <w:p w14:paraId="6CD0D7FE" w14:textId="64E9FA72" w:rsidR="00AE02A8" w:rsidRPr="000C5985" w:rsidRDefault="00C54BFB" w:rsidP="00C54BFB">
      <w:pPr>
        <w:pStyle w:val="Paragraphedeliste"/>
        <w:numPr>
          <w:ilvl w:val="0"/>
          <w:numId w:val="4"/>
        </w:numPr>
        <w:ind w:left="426" w:hanging="426"/>
        <w:rPr>
          <w:rFonts w:cs="Arial"/>
        </w:rPr>
      </w:pPr>
      <w:r w:rsidRPr="000C5985">
        <w:rPr>
          <w:rFonts w:cs="Arial"/>
        </w:rPr>
        <w:t>Activités proposées :</w:t>
      </w:r>
    </w:p>
    <w:p w14:paraId="62C4EADD" w14:textId="77777777" w:rsidR="00C54BFB" w:rsidRPr="000C5985" w:rsidRDefault="00C54BFB" w:rsidP="00C54BFB">
      <w:pPr>
        <w:pStyle w:val="Paragraphedeliste"/>
        <w:ind w:left="426"/>
        <w:rPr>
          <w:rFonts w:cs="Arial"/>
          <w:i/>
          <w:color w:val="auto"/>
        </w:rPr>
      </w:pPr>
      <w:r w:rsidRPr="000C5985">
        <w:rPr>
          <w:rFonts w:cs="Arial"/>
          <w:i/>
          <w:color w:val="auto"/>
        </w:rPr>
        <w:t>Détailler notamment :</w:t>
      </w:r>
    </w:p>
    <w:p w14:paraId="51F864E2" w14:textId="3C0DE2F3" w:rsidR="00C54BFB" w:rsidRPr="000C5985" w:rsidRDefault="00C54BFB" w:rsidP="00C54BFB">
      <w:pPr>
        <w:pStyle w:val="Paragraphedeliste"/>
        <w:ind w:left="426"/>
        <w:rPr>
          <w:rFonts w:cs="Arial"/>
          <w:i/>
          <w:color w:val="auto"/>
        </w:rPr>
      </w:pPr>
      <w:r w:rsidRPr="000C5985">
        <w:rPr>
          <w:rFonts w:cs="Arial"/>
          <w:i/>
          <w:color w:val="auto"/>
        </w:rPr>
        <w:t>- s’il agit de pratique artistique ou d’une autre nature d’intervention,</w:t>
      </w:r>
    </w:p>
    <w:p w14:paraId="7F39CD8A" w14:textId="528FE265" w:rsidR="00C54BFB" w:rsidRPr="000C5985" w:rsidRDefault="00C54BFB" w:rsidP="00AE02A8">
      <w:pPr>
        <w:pStyle w:val="Paragraphedeliste"/>
        <w:ind w:left="426"/>
        <w:rPr>
          <w:rFonts w:cs="Arial"/>
        </w:rPr>
      </w:pPr>
      <w:r w:rsidRPr="000C5985">
        <w:rPr>
          <w:rFonts w:cs="Arial"/>
          <w:i/>
          <w:color w:val="auto"/>
        </w:rPr>
        <w:t>- le nombre d’heures d’intervention et de participants pour chacun des groupes de publics.</w:t>
      </w:r>
    </w:p>
    <w:p w14:paraId="1763E8CB" w14:textId="37861FA7" w:rsidR="000D044E" w:rsidRPr="000C5985" w:rsidRDefault="003B0DC0" w:rsidP="003B0DC0">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2F791785" w14:textId="77777777" w:rsidR="003B0DC0" w:rsidRPr="000C5985" w:rsidRDefault="003B0DC0" w:rsidP="003B0DC0">
      <w:pPr>
        <w:rPr>
          <w:rFonts w:cs="Arial"/>
        </w:rPr>
      </w:pPr>
    </w:p>
    <w:p w14:paraId="3EB3B822" w14:textId="30E9A296" w:rsidR="000D044E" w:rsidRPr="00193FD8" w:rsidRDefault="000D044E" w:rsidP="000D044E">
      <w:pPr>
        <w:pStyle w:val="Paragraphedeliste"/>
        <w:numPr>
          <w:ilvl w:val="0"/>
          <w:numId w:val="4"/>
        </w:numPr>
        <w:ind w:left="426" w:hanging="426"/>
        <w:rPr>
          <w:rFonts w:cs="Arial"/>
        </w:rPr>
      </w:pPr>
      <w:r w:rsidRPr="000D044E">
        <w:rPr>
          <w:rFonts w:cs="Arial"/>
        </w:rPr>
        <w:lastRenderedPageBreak/>
        <w:t xml:space="preserve">Avez-vous </w:t>
      </w:r>
      <w:r>
        <w:rPr>
          <w:rFonts w:cs="Arial"/>
        </w:rPr>
        <w:t xml:space="preserve">le </w:t>
      </w:r>
      <w:r w:rsidRPr="000D044E">
        <w:rPr>
          <w:rFonts w:cs="Arial"/>
        </w:rPr>
        <w:t>soutien d’une collectivité</w:t>
      </w:r>
      <w:r>
        <w:rPr>
          <w:rFonts w:cs="Arial"/>
        </w:rPr>
        <w:t xml:space="preserve"> (commune, région)</w:t>
      </w:r>
      <w:r w:rsidRPr="000D044E">
        <w:rPr>
          <w:rFonts w:cs="Arial"/>
        </w:rPr>
        <w:t xml:space="preserve">, d’un EPCI, ou de l’État </w:t>
      </w:r>
      <w:r>
        <w:rPr>
          <w:rFonts w:cs="Arial"/>
        </w:rPr>
        <w:t>pour ce projet</w:t>
      </w:r>
      <w:r w:rsidR="00C952DE">
        <w:rPr>
          <w:rFonts w:cs="Arial"/>
        </w:rPr>
        <w:t> </w:t>
      </w:r>
      <w:r w:rsidRPr="000D044E">
        <w:rPr>
          <w:rFonts w:cs="Arial"/>
        </w:rPr>
        <w:t>? Détailler</w:t>
      </w:r>
      <w:r>
        <w:rPr>
          <w:rFonts w:cs="Arial"/>
        </w:rPr>
        <w:t>.</w:t>
      </w:r>
    </w:p>
    <w:p w14:paraId="0FABBBE2" w14:textId="551FA02C" w:rsidR="00AE02A8" w:rsidRPr="000C5985" w:rsidRDefault="003B0DC0" w:rsidP="00545C9D">
      <w:pPr>
        <w:pBdr>
          <w:bottom w:val="single" w:sz="12" w:space="1" w:color="943634"/>
        </w:pBdr>
        <w:jc w:val="left"/>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4A53842C" w14:textId="77777777" w:rsidR="00CC2815" w:rsidRDefault="00CC2815" w:rsidP="00545C9D">
      <w:pPr>
        <w:pBdr>
          <w:bottom w:val="single" w:sz="12" w:space="1" w:color="943634"/>
        </w:pBdr>
        <w:jc w:val="left"/>
        <w:rPr>
          <w:rFonts w:eastAsia="Times New Roman" w:cs="Arial"/>
          <w:b/>
          <w:iCs/>
          <w:color w:val="943634"/>
          <w:sz w:val="28"/>
          <w:szCs w:val="28"/>
          <w:lang w:eastAsia="fr-FR"/>
        </w:rPr>
      </w:pPr>
    </w:p>
    <w:p w14:paraId="0102793C" w14:textId="3030721F" w:rsidR="00545C9D" w:rsidRPr="00545C9D" w:rsidRDefault="00AE02A8" w:rsidP="00545C9D">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4</w:t>
      </w:r>
      <w:r w:rsidR="00545C9D">
        <w:rPr>
          <w:rFonts w:eastAsia="Times New Roman" w:cs="Arial"/>
          <w:b/>
          <w:iCs/>
          <w:color w:val="943634"/>
          <w:sz w:val="28"/>
          <w:szCs w:val="28"/>
          <w:lang w:eastAsia="fr-FR"/>
        </w:rPr>
        <w:t xml:space="preserve">. </w:t>
      </w:r>
      <w:r w:rsidR="00545C9D" w:rsidRPr="00545C9D">
        <w:rPr>
          <w:rFonts w:eastAsia="Times New Roman" w:cs="Arial"/>
          <w:b/>
          <w:iCs/>
          <w:color w:val="943634"/>
          <w:sz w:val="28"/>
          <w:szCs w:val="28"/>
          <w:lang w:eastAsia="fr-FR"/>
        </w:rPr>
        <w:t>Aid</w:t>
      </w:r>
      <w:r w:rsidR="00545C9D">
        <w:rPr>
          <w:rFonts w:eastAsia="Times New Roman" w:cs="Arial"/>
          <w:b/>
          <w:iCs/>
          <w:color w:val="943634"/>
          <w:sz w:val="28"/>
          <w:szCs w:val="28"/>
          <w:lang w:eastAsia="fr-FR"/>
        </w:rPr>
        <w:t xml:space="preserve">e </w:t>
      </w:r>
      <w:r w:rsidRPr="00AE02A8">
        <w:rPr>
          <w:rFonts w:eastAsia="Times New Roman" w:cs="Arial"/>
          <w:b/>
          <w:iCs/>
          <w:color w:val="943634"/>
          <w:sz w:val="28"/>
          <w:szCs w:val="28"/>
          <w:lang w:eastAsia="fr-FR"/>
        </w:rPr>
        <w:t>à la mise en partage d’espace</w:t>
      </w:r>
      <w:r w:rsidR="00C952DE">
        <w:rPr>
          <w:rFonts w:eastAsia="Times New Roman" w:cs="Arial"/>
          <w:b/>
          <w:iCs/>
          <w:color w:val="943634"/>
          <w:sz w:val="28"/>
          <w:szCs w:val="28"/>
          <w:lang w:eastAsia="fr-FR"/>
        </w:rPr>
        <w:t>s</w:t>
      </w:r>
      <w:r w:rsidRPr="00AE02A8">
        <w:rPr>
          <w:rFonts w:eastAsia="Times New Roman" w:cs="Arial"/>
          <w:b/>
          <w:iCs/>
          <w:color w:val="943634"/>
          <w:sz w:val="28"/>
          <w:szCs w:val="28"/>
          <w:lang w:eastAsia="fr-FR"/>
        </w:rPr>
        <w:t xml:space="preserve"> de travail</w:t>
      </w:r>
    </w:p>
    <w:p w14:paraId="56F19FD4" w14:textId="77777777" w:rsidR="00545C9D" w:rsidRPr="00193FD8" w:rsidRDefault="00545C9D" w:rsidP="00545C9D">
      <w:pPr>
        <w:rPr>
          <w:rFonts w:cs="Arial"/>
        </w:rPr>
      </w:pPr>
    </w:p>
    <w:p w14:paraId="0E8D683A" w14:textId="543DBD85" w:rsidR="00545C9D" w:rsidRPr="000C5985" w:rsidRDefault="00CC2815" w:rsidP="00545C9D">
      <w:pPr>
        <w:pStyle w:val="Paragraphedeliste"/>
        <w:numPr>
          <w:ilvl w:val="0"/>
          <w:numId w:val="4"/>
        </w:numPr>
        <w:ind w:left="426" w:hanging="426"/>
        <w:rPr>
          <w:rFonts w:cs="Arial"/>
        </w:rPr>
      </w:pPr>
      <w:r>
        <w:rPr>
          <w:rFonts w:cs="Arial"/>
        </w:rPr>
        <w:t>Lieu de</w:t>
      </w:r>
      <w:r w:rsidR="00545C9D" w:rsidRPr="00193FD8">
        <w:rPr>
          <w:rFonts w:cs="Arial"/>
        </w:rPr>
        <w:t xml:space="preserve"> </w:t>
      </w:r>
      <w:r w:rsidR="00336E2B" w:rsidRPr="000C5985">
        <w:rPr>
          <w:rFonts w:cs="Arial"/>
        </w:rPr>
        <w:t>l’accueil</w:t>
      </w:r>
      <w:r w:rsidRPr="000C5985">
        <w:rPr>
          <w:rFonts w:cs="Arial"/>
        </w:rPr>
        <w:t xml:space="preserve"> </w:t>
      </w:r>
      <w:r w:rsidR="00545C9D" w:rsidRPr="000C5985">
        <w:rPr>
          <w:rFonts w:cs="Arial"/>
        </w:rPr>
        <w:t>:</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61E440B3" w14:textId="77777777" w:rsidR="00CC2815" w:rsidRPr="000C5985" w:rsidRDefault="00CC2815" w:rsidP="00CC2815">
      <w:pPr>
        <w:pStyle w:val="Paragraphedeliste"/>
        <w:ind w:left="426"/>
        <w:rPr>
          <w:rFonts w:cs="Arial"/>
        </w:rPr>
      </w:pPr>
    </w:p>
    <w:p w14:paraId="0C9305BF" w14:textId="0BDFEFB6" w:rsidR="00CC2815" w:rsidRPr="000C5985" w:rsidRDefault="00CC2815" w:rsidP="00545C9D">
      <w:pPr>
        <w:pStyle w:val="Paragraphedeliste"/>
        <w:numPr>
          <w:ilvl w:val="0"/>
          <w:numId w:val="4"/>
        </w:numPr>
        <w:ind w:left="426" w:hanging="426"/>
        <w:rPr>
          <w:rFonts w:cs="Arial"/>
        </w:rPr>
      </w:pPr>
      <w:r w:rsidRPr="000C5985">
        <w:rPr>
          <w:rFonts w:cs="Arial"/>
        </w:rPr>
        <w:t>Présentation de l’équipe accueillie</w:t>
      </w:r>
      <w:r w:rsidR="00E85B85" w:rsidRPr="000C5985">
        <w:rPr>
          <w:rFonts w:cs="Arial"/>
        </w:rPr>
        <w:t xml:space="preserve"> et des résidences</w:t>
      </w:r>
      <w:r w:rsidRPr="000C5985">
        <w:rPr>
          <w:rFonts w:cs="Arial"/>
        </w:rPr>
        <w:t> :</w:t>
      </w:r>
    </w:p>
    <w:p w14:paraId="7F502761" w14:textId="77777777" w:rsidR="00336E2B" w:rsidRPr="000C5985" w:rsidRDefault="00CC2815" w:rsidP="00CC2815">
      <w:pPr>
        <w:rPr>
          <w:rFonts w:cs="Arial"/>
          <w:i/>
        </w:rPr>
      </w:pPr>
      <w:r w:rsidRPr="000C5985">
        <w:rPr>
          <w:rFonts w:cs="Arial"/>
          <w:i/>
        </w:rPr>
        <w:t>Détailler notamment </w:t>
      </w:r>
      <w:r w:rsidR="00336E2B" w:rsidRPr="000C5985">
        <w:rPr>
          <w:rFonts w:cs="Arial"/>
          <w:i/>
        </w:rPr>
        <w:t xml:space="preserve">s’il s’agit d’une équipe professionnelle </w:t>
      </w:r>
      <w:r w:rsidR="00E85B85" w:rsidRPr="000C5985">
        <w:rPr>
          <w:rFonts w:cs="Arial"/>
          <w:i/>
        </w:rPr>
        <w:t>gersoise, le nombre de personnes au sein de l’équipe, le type de projet lié à l’accueil et les perspectives de rencontres avec les publics le cas échéant.</w:t>
      </w:r>
    </w:p>
    <w:p w14:paraId="4103C0E1" w14:textId="5F9C89F5" w:rsidR="00336E2B" w:rsidRPr="000C5985" w:rsidRDefault="003B0DC0" w:rsidP="00CC2815">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13655266" w14:textId="77777777" w:rsidR="003B0DC0" w:rsidRPr="000C5985" w:rsidRDefault="003B0DC0" w:rsidP="00CC2815">
      <w:pPr>
        <w:rPr>
          <w:rFonts w:cs="Arial"/>
        </w:rPr>
      </w:pPr>
    </w:p>
    <w:p w14:paraId="480B4F54" w14:textId="4BB929BF" w:rsidR="00CC2815" w:rsidRPr="000C5985" w:rsidRDefault="00336E2B" w:rsidP="00336E2B">
      <w:pPr>
        <w:pStyle w:val="Paragraphedeliste"/>
        <w:numPr>
          <w:ilvl w:val="0"/>
          <w:numId w:val="4"/>
        </w:numPr>
        <w:ind w:left="426" w:hanging="426"/>
        <w:rPr>
          <w:rFonts w:cs="Arial"/>
        </w:rPr>
      </w:pPr>
      <w:r w:rsidRPr="000C5985">
        <w:rPr>
          <w:rFonts w:cs="Arial"/>
        </w:rPr>
        <w:t>Durée de</w:t>
      </w:r>
      <w:r w:rsidR="00A954EB" w:rsidRPr="000C5985">
        <w:rPr>
          <w:rFonts w:cs="Arial"/>
        </w:rPr>
        <w:t xml:space="preserve"> </w:t>
      </w:r>
      <w:r w:rsidR="000724C1">
        <w:rPr>
          <w:rFonts w:cs="Arial"/>
        </w:rPr>
        <w:t>l’accueil</w:t>
      </w:r>
      <w:r w:rsidRPr="000C5985">
        <w:rPr>
          <w:rFonts w:cs="Arial"/>
        </w:rPr>
        <w:t xml:space="preserve"> et calendrier prévisionnel : </w:t>
      </w:r>
    </w:p>
    <w:p w14:paraId="74EF3050" w14:textId="3116D717" w:rsidR="00545C9D" w:rsidRPr="000C5985" w:rsidRDefault="003B0DC0" w:rsidP="00545C9D">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446647F" w14:textId="77777777" w:rsidR="003B0DC0" w:rsidRPr="000C5985" w:rsidRDefault="003B0DC0" w:rsidP="00545C9D">
      <w:pPr>
        <w:rPr>
          <w:rFonts w:cs="Arial"/>
        </w:rPr>
      </w:pPr>
    </w:p>
    <w:p w14:paraId="171D755C" w14:textId="3A454BD2" w:rsidR="00545C9D" w:rsidRPr="000C5985" w:rsidRDefault="000724C1" w:rsidP="00545C9D">
      <w:pPr>
        <w:pStyle w:val="Paragraphedeliste"/>
        <w:numPr>
          <w:ilvl w:val="0"/>
          <w:numId w:val="4"/>
        </w:numPr>
        <w:ind w:left="426" w:hanging="426"/>
        <w:rPr>
          <w:rFonts w:cs="Arial"/>
        </w:rPr>
      </w:pPr>
      <w:r>
        <w:rPr>
          <w:rFonts w:cs="Arial"/>
        </w:rPr>
        <w:t>N</w:t>
      </w:r>
      <w:r w:rsidR="001D40EA" w:rsidRPr="000C5985">
        <w:rPr>
          <w:rFonts w:cs="Arial"/>
        </w:rPr>
        <w:t>ature des frais</w:t>
      </w:r>
      <w:r w:rsidR="00890FEE" w:rsidRPr="000C5985">
        <w:rPr>
          <w:rFonts w:cs="Arial"/>
        </w:rPr>
        <w:t xml:space="preserve"> </w:t>
      </w:r>
      <w:r>
        <w:rPr>
          <w:rFonts w:cs="Arial"/>
        </w:rPr>
        <w:t xml:space="preserve">liés à l’accueil </w:t>
      </w:r>
      <w:r w:rsidR="00890FEE" w:rsidRPr="000C5985">
        <w:rPr>
          <w:rFonts w:cs="Arial"/>
        </w:rPr>
        <w:t>(loyer, chauffage, entretien…)</w:t>
      </w:r>
      <w:r w:rsidR="00336E2B" w:rsidRPr="000C5985">
        <w:rPr>
          <w:rFonts w:cs="Arial"/>
        </w:rPr>
        <w:t xml:space="preserve"> </w:t>
      </w:r>
      <w:r w:rsidR="00545C9D" w:rsidRPr="000C5985">
        <w:rPr>
          <w:rFonts w:cs="Arial"/>
        </w:rPr>
        <w:t>:</w:t>
      </w:r>
    </w:p>
    <w:p w14:paraId="602C0D7B" w14:textId="2B8A3F7E" w:rsidR="00A954EB" w:rsidRPr="000C5985" w:rsidRDefault="003B0DC0" w:rsidP="00A954EB">
      <w:pPr>
        <w:rPr>
          <w:bCs/>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71B29911" w14:textId="77777777" w:rsidR="003B0DC0" w:rsidRPr="000C5985" w:rsidRDefault="003B0DC0" w:rsidP="00A954EB">
      <w:pPr>
        <w:rPr>
          <w:rFonts w:cs="Arial"/>
        </w:rPr>
      </w:pPr>
    </w:p>
    <w:p w14:paraId="150E1754" w14:textId="321D3273" w:rsidR="00A954EB" w:rsidRPr="000C5985" w:rsidRDefault="000724C1" w:rsidP="00A954EB">
      <w:pPr>
        <w:pStyle w:val="Paragraphedeliste"/>
        <w:numPr>
          <w:ilvl w:val="0"/>
          <w:numId w:val="4"/>
        </w:numPr>
        <w:ind w:left="426" w:hanging="426"/>
        <w:rPr>
          <w:rFonts w:cs="Arial"/>
          <w:color w:val="auto"/>
        </w:rPr>
      </w:pPr>
      <w:r>
        <w:rPr>
          <w:rFonts w:cs="Arial"/>
          <w:color w:val="auto"/>
        </w:rPr>
        <w:t xml:space="preserve">Coût </w:t>
      </w:r>
      <w:r w:rsidR="00A954EB" w:rsidRPr="00A065D3">
        <w:rPr>
          <w:rFonts w:cs="Arial"/>
          <w:color w:val="auto"/>
        </w:rPr>
        <w:t xml:space="preserve">facturé </w:t>
      </w:r>
      <w:r w:rsidR="00A954EB" w:rsidRPr="000C5985">
        <w:rPr>
          <w:rFonts w:cs="Arial"/>
          <w:color w:val="auto"/>
        </w:rPr>
        <w:t xml:space="preserve">à </w:t>
      </w:r>
      <w:r>
        <w:rPr>
          <w:rFonts w:cs="Arial"/>
          <w:color w:val="auto"/>
        </w:rPr>
        <w:t>l’</w:t>
      </w:r>
      <w:r w:rsidR="00A954EB" w:rsidRPr="000C5985">
        <w:rPr>
          <w:rFonts w:cs="Arial"/>
          <w:color w:val="auto"/>
        </w:rPr>
        <w:t>équipe accueillie le cas échéant :</w:t>
      </w:r>
    </w:p>
    <w:p w14:paraId="58A1BDB7" w14:textId="77777777" w:rsidR="00A954EB" w:rsidRPr="000C5985" w:rsidRDefault="0056711E" w:rsidP="00890FEE">
      <w:pPr>
        <w:pBdr>
          <w:bottom w:val="single" w:sz="12" w:space="1" w:color="943634"/>
        </w:pBdr>
        <w:rPr>
          <w:rFonts w:cs="Arial"/>
          <w:i/>
          <w:color w:val="auto"/>
        </w:rPr>
      </w:pPr>
      <w:r w:rsidRPr="000C5985">
        <w:rPr>
          <w:rFonts w:cs="Arial"/>
          <w:i/>
          <w:color w:val="auto"/>
        </w:rPr>
        <w:t>Précision : la structure accueillant une équipe artistique ne pourra lui facturer que le reste à charge des frais de fonctionnement lié à l’accueil, subvention du Département déduite.</w:t>
      </w:r>
    </w:p>
    <w:p w14:paraId="4FF80B44" w14:textId="3DECCDBD" w:rsidR="00A954EB" w:rsidRPr="000C5985" w:rsidRDefault="003B0DC0" w:rsidP="00D22F46">
      <w:pPr>
        <w:pBdr>
          <w:bottom w:val="single" w:sz="12" w:space="1" w:color="943634"/>
        </w:pBdr>
        <w:jc w:val="left"/>
        <w:rPr>
          <w:rFonts w:eastAsia="Times New Roman" w:cs="Arial"/>
          <w:iCs/>
          <w:color w:val="FF0000"/>
          <w:sz w:val="24"/>
          <w:szCs w:val="24"/>
          <w:lang w:eastAsia="fr-FR"/>
        </w:rPr>
      </w:pPr>
      <w:r w:rsidRPr="000C5985">
        <w:rPr>
          <w:bCs/>
        </w:rPr>
        <w:fldChar w:fldCharType="begin">
          <w:ffData>
            <w:name w:val="Texte3"/>
            <w:enabled/>
            <w:calcOnExit w:val="0"/>
            <w:textInput/>
          </w:ffData>
        </w:fldChar>
      </w:r>
      <w:r w:rsidRPr="000C5985">
        <w:rPr>
          <w:bCs/>
        </w:rPr>
        <w:instrText xml:space="preserve"> FORMTEXT </w:instrText>
      </w:r>
      <w:r w:rsidRPr="000C5985">
        <w:rPr>
          <w:bCs/>
        </w:rPr>
      </w:r>
      <w:r w:rsidRPr="000C5985">
        <w:rPr>
          <w:bCs/>
        </w:rPr>
        <w:fldChar w:fldCharType="separate"/>
      </w:r>
      <w:r w:rsidRPr="000C5985">
        <w:rPr>
          <w:bCs/>
          <w:noProof/>
        </w:rPr>
        <w:t> </w:t>
      </w:r>
      <w:r w:rsidRPr="000C5985">
        <w:rPr>
          <w:bCs/>
          <w:noProof/>
        </w:rPr>
        <w:t> </w:t>
      </w:r>
      <w:r w:rsidRPr="000C5985">
        <w:rPr>
          <w:bCs/>
          <w:noProof/>
        </w:rPr>
        <w:t> </w:t>
      </w:r>
      <w:r w:rsidRPr="000C5985">
        <w:rPr>
          <w:bCs/>
          <w:noProof/>
        </w:rPr>
        <w:t> </w:t>
      </w:r>
      <w:r w:rsidRPr="000C5985">
        <w:rPr>
          <w:bCs/>
          <w:noProof/>
        </w:rPr>
        <w:t> </w:t>
      </w:r>
      <w:r w:rsidRPr="000C5985">
        <w:rPr>
          <w:bCs/>
        </w:rPr>
        <w:fldChar w:fldCharType="end"/>
      </w:r>
    </w:p>
    <w:p w14:paraId="5A0A6119" w14:textId="77777777" w:rsidR="00A065D3" w:rsidRDefault="00A065D3" w:rsidP="00D22F46">
      <w:pPr>
        <w:pBdr>
          <w:bottom w:val="single" w:sz="12" w:space="1" w:color="943634"/>
        </w:pBdr>
        <w:jc w:val="left"/>
        <w:rPr>
          <w:rFonts w:eastAsia="Times New Roman" w:cs="Arial"/>
          <w:b/>
          <w:iCs/>
          <w:color w:val="943634"/>
          <w:sz w:val="28"/>
          <w:szCs w:val="28"/>
          <w:lang w:eastAsia="fr-FR"/>
        </w:rPr>
      </w:pPr>
    </w:p>
    <w:p w14:paraId="7FF54778" w14:textId="77777777" w:rsidR="00456AED" w:rsidRPr="00D22F46" w:rsidRDefault="00AE02A8" w:rsidP="00D22F46">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t>5</w:t>
      </w:r>
      <w:r w:rsidR="00456AED" w:rsidRPr="00D22F46">
        <w:rPr>
          <w:rFonts w:eastAsia="Times New Roman" w:cs="Arial"/>
          <w:b/>
          <w:iCs/>
          <w:color w:val="943634"/>
          <w:sz w:val="28"/>
          <w:szCs w:val="28"/>
          <w:lang w:eastAsia="fr-FR"/>
        </w:rPr>
        <w:t xml:space="preserve">. Aide </w:t>
      </w:r>
      <w:r w:rsidRPr="00AE02A8">
        <w:rPr>
          <w:rFonts w:eastAsia="Times New Roman" w:cs="Arial"/>
          <w:b/>
          <w:iCs/>
          <w:color w:val="943634"/>
          <w:sz w:val="28"/>
          <w:szCs w:val="28"/>
          <w:lang w:eastAsia="fr-FR"/>
        </w:rPr>
        <w:t>exceptionnelle</w:t>
      </w:r>
      <w:r>
        <w:rPr>
          <w:rFonts w:eastAsia="Times New Roman" w:cs="Arial"/>
          <w:b/>
          <w:iCs/>
          <w:color w:val="943634"/>
          <w:sz w:val="28"/>
          <w:szCs w:val="28"/>
          <w:lang w:eastAsia="fr-FR"/>
        </w:rPr>
        <w:t xml:space="preserve"> à un</w:t>
      </w:r>
      <w:r w:rsidR="00456AED" w:rsidRPr="00D22F46">
        <w:rPr>
          <w:rFonts w:eastAsia="Times New Roman" w:cs="Arial"/>
          <w:b/>
          <w:iCs/>
          <w:color w:val="943634"/>
          <w:sz w:val="28"/>
          <w:szCs w:val="28"/>
          <w:lang w:eastAsia="fr-FR"/>
        </w:rPr>
        <w:t xml:space="preserve"> projet « ponctuel »</w:t>
      </w:r>
    </w:p>
    <w:p w14:paraId="7FC3D3FB" w14:textId="4E991F27" w:rsidR="00456AED" w:rsidRPr="004E1703" w:rsidRDefault="004E1703" w:rsidP="00104FDF">
      <w:pPr>
        <w:rPr>
          <w:rFonts w:cs="Arial"/>
          <w:i/>
        </w:rPr>
      </w:pPr>
      <w:r w:rsidRPr="004E1703">
        <w:rPr>
          <w:rFonts w:cs="Arial"/>
          <w:i/>
        </w:rPr>
        <w:t>(Mobilisable tous les 3 ans)</w:t>
      </w:r>
    </w:p>
    <w:p w14:paraId="4EEFEBBF" w14:textId="77777777" w:rsidR="001D40EA" w:rsidRPr="00C952DE" w:rsidRDefault="001D40EA" w:rsidP="00C952DE">
      <w:pPr>
        <w:rPr>
          <w:rFonts w:cs="Arial"/>
          <w:strike/>
        </w:rPr>
      </w:pPr>
    </w:p>
    <w:p w14:paraId="6533EB08" w14:textId="77777777" w:rsidR="001D40EA" w:rsidRPr="000C5985" w:rsidRDefault="001D40EA" w:rsidP="001D40EA">
      <w:pPr>
        <w:pStyle w:val="Paragraphedeliste"/>
        <w:numPr>
          <w:ilvl w:val="0"/>
          <w:numId w:val="4"/>
        </w:numPr>
        <w:ind w:left="426" w:hanging="426"/>
        <w:rPr>
          <w:rFonts w:cs="Arial"/>
        </w:rPr>
      </w:pPr>
      <w:r w:rsidRPr="001D40EA">
        <w:rPr>
          <w:rFonts w:cs="Arial"/>
        </w:rPr>
        <w:t xml:space="preserve">Préciser </w:t>
      </w:r>
      <w:r w:rsidRPr="000C5985">
        <w:rPr>
          <w:rFonts w:cs="Arial"/>
        </w:rPr>
        <w:t>l’objet de la demande d’aide :</w:t>
      </w:r>
    </w:p>
    <w:p w14:paraId="13CC7A49" w14:textId="77777777" w:rsidR="001D40EA" w:rsidRPr="000C5985" w:rsidRDefault="001D40EA" w:rsidP="001D40EA">
      <w:pPr>
        <w:pStyle w:val="Paragraphedeliste"/>
        <w:ind w:left="426"/>
        <w:rPr>
          <w:rFonts w:cs="Arial"/>
          <w:u w:val="single"/>
        </w:rPr>
      </w:pPr>
    </w:p>
    <w:p w14:paraId="267BF6F9" w14:textId="41791C88" w:rsidR="00456AED" w:rsidRPr="000C5985" w:rsidRDefault="004E1703" w:rsidP="001D40EA">
      <w:pPr>
        <w:pStyle w:val="Paragraphedeliste"/>
        <w:ind w:left="426"/>
        <w:rPr>
          <w:rFonts w:cs="Arial"/>
        </w:rPr>
      </w:pPr>
      <w:r w:rsidRPr="000C5985">
        <w:rPr>
          <w:rFonts w:cs="Arial"/>
        </w:rPr>
        <w:t xml:space="preserve">- </w:t>
      </w:r>
      <w:r w:rsidR="00E248B8" w:rsidRPr="000C5985">
        <w:rPr>
          <w:rFonts w:cs="Arial"/>
        </w:rPr>
        <w:t>A</w:t>
      </w:r>
      <w:r w:rsidR="00456AED" w:rsidRPr="000C5985">
        <w:rPr>
          <w:rFonts w:cs="Arial"/>
        </w:rPr>
        <w:t>ide à la mobilité</w:t>
      </w:r>
      <w:r w:rsidR="003F694A" w:rsidRPr="000C5985">
        <w:rPr>
          <w:rFonts w:cs="Arial"/>
        </w:rPr>
        <w:t xml:space="preserve"> (participation à un festival de renommée nationale)</w:t>
      </w:r>
      <w:r w:rsidR="00456AED" w:rsidRPr="000C5985">
        <w:rPr>
          <w:rFonts w:cs="Arial"/>
        </w:rPr>
        <w:t xml:space="preserve"> :</w:t>
      </w:r>
      <w:r w:rsidR="00E248B8"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A065D3">
        <w:rPr>
          <w:bCs/>
        </w:rPr>
        <w:t> </w:t>
      </w:r>
      <w:r w:rsidR="00A065D3">
        <w:rPr>
          <w:bCs/>
        </w:rPr>
        <w:t> </w:t>
      </w:r>
      <w:r w:rsidR="00A065D3">
        <w:rPr>
          <w:bCs/>
        </w:rPr>
        <w:t> </w:t>
      </w:r>
      <w:r w:rsidR="00A065D3">
        <w:rPr>
          <w:bCs/>
        </w:rPr>
        <w:t> </w:t>
      </w:r>
      <w:r w:rsidR="00A065D3">
        <w:rPr>
          <w:bCs/>
        </w:rPr>
        <w:t> </w:t>
      </w:r>
      <w:r w:rsidR="003B0DC0" w:rsidRPr="000C5985">
        <w:rPr>
          <w:bCs/>
        </w:rPr>
        <w:fldChar w:fldCharType="end"/>
      </w:r>
    </w:p>
    <w:p w14:paraId="7CBE67A0" w14:textId="77777777" w:rsidR="003F694A" w:rsidRPr="000C5985" w:rsidRDefault="003F694A" w:rsidP="00104FDF">
      <w:pPr>
        <w:rPr>
          <w:rFonts w:cs="Arial"/>
        </w:rPr>
      </w:pPr>
    </w:p>
    <w:p w14:paraId="2F9A55AB" w14:textId="5D7452A5" w:rsidR="00456AED" w:rsidRPr="000C5985" w:rsidRDefault="004E1703" w:rsidP="001D40EA">
      <w:pPr>
        <w:pStyle w:val="Paragraphedeliste"/>
        <w:ind w:left="426"/>
        <w:rPr>
          <w:rFonts w:cs="Arial"/>
        </w:rPr>
      </w:pPr>
      <w:r w:rsidRPr="000C5985">
        <w:rPr>
          <w:rFonts w:cs="Arial"/>
        </w:rPr>
        <w:t xml:space="preserve">- </w:t>
      </w:r>
      <w:r w:rsidR="003F694A" w:rsidRPr="000C5985">
        <w:rPr>
          <w:rFonts w:cs="Arial"/>
        </w:rPr>
        <w:t>E</w:t>
      </w:r>
      <w:r w:rsidR="00456AED" w:rsidRPr="000C5985">
        <w:rPr>
          <w:rFonts w:cs="Arial"/>
        </w:rPr>
        <w:t>tape de la création ou projet spécifique</w:t>
      </w:r>
      <w:r w:rsidR="003F694A" w:rsidRPr="000C5985">
        <w:rPr>
          <w:rFonts w:cs="Arial"/>
        </w:rPr>
        <w:t>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4ED5545E" w14:textId="77777777" w:rsidR="00AE02A8" w:rsidRPr="000C5985" w:rsidRDefault="00AE02A8" w:rsidP="00104FDF">
      <w:pPr>
        <w:rPr>
          <w:rFonts w:cs="Arial"/>
        </w:rPr>
      </w:pPr>
    </w:p>
    <w:p w14:paraId="69126C6B" w14:textId="0A4654AC" w:rsidR="00AE02A8" w:rsidRPr="000C5985" w:rsidRDefault="004E1703" w:rsidP="001D40EA">
      <w:pPr>
        <w:pStyle w:val="Paragraphedeliste"/>
        <w:ind w:left="426"/>
        <w:rPr>
          <w:rFonts w:cs="Arial"/>
        </w:rPr>
      </w:pPr>
      <w:r w:rsidRPr="000C5985">
        <w:rPr>
          <w:rFonts w:cs="Arial"/>
        </w:rPr>
        <w:t xml:space="preserve">- </w:t>
      </w:r>
      <w:r w:rsidR="00AE02A8" w:rsidRPr="000C5985">
        <w:rPr>
          <w:rFonts w:cs="Arial"/>
        </w:rPr>
        <w:t>Aide à un projet en lien avec une autre équipe artistique, à un festival ponctuel, à une manifestation, conférence, master class, évènement organisé à l’occasion de l’anniversaire de l’équipe artistique….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E83F1F">
        <w:rPr>
          <w:bCs/>
        </w:rPr>
        <w:t> </w:t>
      </w:r>
      <w:r w:rsidR="00E83F1F">
        <w:rPr>
          <w:bCs/>
        </w:rPr>
        <w:t> </w:t>
      </w:r>
      <w:r w:rsidR="00E83F1F">
        <w:rPr>
          <w:bCs/>
        </w:rPr>
        <w:t> </w:t>
      </w:r>
      <w:r w:rsidR="00E83F1F">
        <w:rPr>
          <w:bCs/>
        </w:rPr>
        <w:t> </w:t>
      </w:r>
      <w:r w:rsidR="00E83F1F">
        <w:rPr>
          <w:bCs/>
        </w:rPr>
        <w:t> </w:t>
      </w:r>
      <w:r w:rsidR="003B0DC0" w:rsidRPr="000C5985">
        <w:rPr>
          <w:bCs/>
        </w:rPr>
        <w:fldChar w:fldCharType="end"/>
      </w:r>
    </w:p>
    <w:p w14:paraId="02D62FA6" w14:textId="77777777" w:rsidR="001D40EA" w:rsidRPr="000C5985" w:rsidRDefault="001D40EA" w:rsidP="00AE02A8">
      <w:pPr>
        <w:rPr>
          <w:rFonts w:cs="Arial"/>
        </w:rPr>
      </w:pPr>
    </w:p>
    <w:p w14:paraId="4A88F168" w14:textId="3FD3DF41" w:rsidR="00C952DE" w:rsidRPr="000C5985" w:rsidRDefault="00C952DE" w:rsidP="00C952DE">
      <w:pPr>
        <w:pStyle w:val="Paragraphedeliste"/>
        <w:numPr>
          <w:ilvl w:val="0"/>
          <w:numId w:val="4"/>
        </w:numPr>
        <w:ind w:left="426" w:hanging="426"/>
        <w:rPr>
          <w:rFonts w:cs="Arial"/>
        </w:rPr>
      </w:pPr>
      <w:r w:rsidRPr="000C5985">
        <w:rPr>
          <w:rFonts w:cs="Arial"/>
        </w:rPr>
        <w:t>Coût prévisionnel du projet :</w:t>
      </w:r>
      <w:r w:rsidR="003B0DC0" w:rsidRPr="000C5985">
        <w:rPr>
          <w:rFonts w:cs="Arial"/>
        </w:rPr>
        <w:t xml:space="preserve"> </w:t>
      </w:r>
      <w:r w:rsidR="003B0DC0" w:rsidRPr="000C5985">
        <w:rPr>
          <w:bCs/>
        </w:rPr>
        <w:fldChar w:fldCharType="begin">
          <w:ffData>
            <w:name w:val="Texte3"/>
            <w:enabled/>
            <w:calcOnExit w:val="0"/>
            <w:textInput/>
          </w:ffData>
        </w:fldChar>
      </w:r>
      <w:r w:rsidR="003B0DC0" w:rsidRPr="000C5985">
        <w:rPr>
          <w:bCs/>
        </w:rPr>
        <w:instrText xml:space="preserve"> FORMTEXT </w:instrText>
      </w:r>
      <w:r w:rsidR="003B0DC0" w:rsidRPr="000C5985">
        <w:rPr>
          <w:bCs/>
        </w:rPr>
      </w:r>
      <w:r w:rsidR="003B0DC0" w:rsidRPr="000C5985">
        <w:rPr>
          <w:bCs/>
        </w:rPr>
        <w:fldChar w:fldCharType="separate"/>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noProof/>
        </w:rPr>
        <w:t> </w:t>
      </w:r>
      <w:r w:rsidR="003B0DC0" w:rsidRPr="000C5985">
        <w:rPr>
          <w:bCs/>
        </w:rPr>
        <w:fldChar w:fldCharType="end"/>
      </w:r>
    </w:p>
    <w:p w14:paraId="37DF589F" w14:textId="77777777" w:rsidR="003B0DC0" w:rsidRPr="000C5985" w:rsidRDefault="003B0DC0" w:rsidP="00AE02A8">
      <w:pPr>
        <w:rPr>
          <w:rFonts w:cs="Arial"/>
        </w:rPr>
      </w:pPr>
    </w:p>
    <w:p w14:paraId="7442628F" w14:textId="77777777" w:rsidR="004011E0" w:rsidRDefault="004011E0" w:rsidP="00AE02A8">
      <w:pPr>
        <w:rPr>
          <w:rFonts w:cs="Arial"/>
        </w:rPr>
      </w:pPr>
    </w:p>
    <w:p w14:paraId="7E8957D5" w14:textId="77777777" w:rsidR="00916258" w:rsidRDefault="00916258">
      <w:pPr>
        <w:rPr>
          <w:rFonts w:eastAsia="Times New Roman" w:cs="Arial"/>
          <w:b/>
          <w:iCs/>
          <w:color w:val="943634"/>
          <w:sz w:val="28"/>
          <w:szCs w:val="28"/>
          <w:lang w:eastAsia="fr-FR"/>
        </w:rPr>
      </w:pPr>
      <w:r>
        <w:rPr>
          <w:rFonts w:eastAsia="Times New Roman" w:cs="Arial"/>
          <w:b/>
          <w:iCs/>
          <w:color w:val="943634"/>
          <w:sz w:val="28"/>
          <w:szCs w:val="28"/>
          <w:lang w:eastAsia="fr-FR"/>
        </w:rPr>
        <w:br w:type="page"/>
      </w:r>
    </w:p>
    <w:p w14:paraId="53805FE9" w14:textId="702CB785" w:rsidR="00C952DE" w:rsidRPr="00193FD8" w:rsidRDefault="004011E0" w:rsidP="00C952DE">
      <w:pPr>
        <w:pBdr>
          <w:bottom w:val="single" w:sz="12" w:space="1" w:color="943634"/>
        </w:pBdr>
        <w:jc w:val="left"/>
        <w:rPr>
          <w:rFonts w:eastAsia="Times New Roman" w:cs="Arial"/>
          <w:b/>
          <w:iCs/>
          <w:color w:val="943634"/>
          <w:sz w:val="28"/>
          <w:szCs w:val="28"/>
          <w:lang w:eastAsia="fr-FR"/>
        </w:rPr>
      </w:pPr>
      <w:r>
        <w:rPr>
          <w:rFonts w:eastAsia="Times New Roman" w:cs="Arial"/>
          <w:b/>
          <w:iCs/>
          <w:color w:val="943634"/>
          <w:sz w:val="28"/>
          <w:szCs w:val="28"/>
          <w:lang w:eastAsia="fr-FR"/>
        </w:rPr>
        <w:lastRenderedPageBreak/>
        <w:t xml:space="preserve">PIECES A JOINDRE </w:t>
      </w:r>
    </w:p>
    <w:p w14:paraId="76928310" w14:textId="0469A4CA" w:rsidR="00AE02A8" w:rsidRPr="00193FD8" w:rsidRDefault="00AE02A8" w:rsidP="00104FDF">
      <w:pPr>
        <w:rPr>
          <w:rFonts w:cs="Arial"/>
        </w:rPr>
      </w:pPr>
    </w:p>
    <w:p w14:paraId="35FF8BBE" w14:textId="3BA89A8C" w:rsidR="006027C1" w:rsidRPr="000724C1" w:rsidRDefault="0077282E" w:rsidP="003047E4">
      <w:pPr>
        <w:pStyle w:val="Paragraphedeliste"/>
        <w:numPr>
          <w:ilvl w:val="0"/>
          <w:numId w:val="4"/>
        </w:numPr>
        <w:ind w:left="426" w:hanging="426"/>
        <w:rPr>
          <w:rFonts w:cs="Arial"/>
        </w:rPr>
      </w:pPr>
      <w:r>
        <w:rPr>
          <w:rFonts w:cs="Arial"/>
        </w:rPr>
        <w:t>Document CERFA N°12156*05</w:t>
      </w:r>
      <w:r w:rsidR="003E786B">
        <w:rPr>
          <w:rFonts w:cs="Arial"/>
        </w:rPr>
        <w:t xml:space="preserve"> : le </w:t>
      </w:r>
      <w:r w:rsidR="003047E4">
        <w:rPr>
          <w:rFonts w:cs="Arial"/>
        </w:rPr>
        <w:t xml:space="preserve">budget du projet (p. 7) devra </w:t>
      </w:r>
      <w:r w:rsidR="00B85B55">
        <w:rPr>
          <w:rFonts w:cs="Arial"/>
        </w:rPr>
        <w:t>être renseigné pour</w:t>
      </w:r>
      <w:r w:rsidR="003047E4">
        <w:rPr>
          <w:rFonts w:cs="Arial"/>
        </w:rPr>
        <w:t xml:space="preserve"> </w:t>
      </w:r>
      <w:r w:rsidR="003E786B">
        <w:rPr>
          <w:rFonts w:cs="Arial"/>
        </w:rPr>
        <w:t>chaque</w:t>
      </w:r>
      <w:r w:rsidR="003047E4">
        <w:rPr>
          <w:rFonts w:cs="Arial"/>
        </w:rPr>
        <w:t xml:space="preserve"> aide sollicitée au titre du dispositif de soutien aux équipes artistiques </w:t>
      </w:r>
    </w:p>
    <w:p w14:paraId="60092646" w14:textId="77777777" w:rsidR="00207FEC" w:rsidRDefault="00207FEC" w:rsidP="003047E4">
      <w:pPr>
        <w:pStyle w:val="Paragraphedeliste"/>
        <w:ind w:left="426"/>
        <w:rPr>
          <w:rFonts w:cs="Arial"/>
        </w:rPr>
      </w:pPr>
    </w:p>
    <w:p w14:paraId="4B4F6216" w14:textId="75FB8395" w:rsidR="004011E0" w:rsidRDefault="0077282E" w:rsidP="003047E4">
      <w:pPr>
        <w:pStyle w:val="Paragraphedeliste"/>
        <w:numPr>
          <w:ilvl w:val="0"/>
          <w:numId w:val="4"/>
        </w:numPr>
        <w:ind w:left="426" w:hanging="426"/>
        <w:rPr>
          <w:rFonts w:cs="Arial"/>
        </w:rPr>
      </w:pPr>
      <w:r>
        <w:rPr>
          <w:rFonts w:cs="Arial"/>
        </w:rPr>
        <w:t>D</w:t>
      </w:r>
      <w:r w:rsidR="004011E0" w:rsidRPr="00207FEC">
        <w:rPr>
          <w:rFonts w:cs="Arial"/>
        </w:rPr>
        <w:t xml:space="preserve">ocument CERFA N° 15059*01  </w:t>
      </w:r>
    </w:p>
    <w:p w14:paraId="5A0E2EEF" w14:textId="77777777" w:rsidR="00207FEC" w:rsidRPr="004011E0" w:rsidRDefault="00207FEC" w:rsidP="003047E4">
      <w:pPr>
        <w:pStyle w:val="Paragraphedeliste"/>
        <w:ind w:left="426"/>
        <w:rPr>
          <w:rFonts w:cs="Arial"/>
        </w:rPr>
      </w:pPr>
    </w:p>
    <w:p w14:paraId="3F72B9D6" w14:textId="1C7134E2" w:rsidR="004011E0" w:rsidRPr="00207FEC" w:rsidRDefault="0077282E" w:rsidP="003047E4">
      <w:pPr>
        <w:pStyle w:val="Paragraphedeliste"/>
        <w:numPr>
          <w:ilvl w:val="0"/>
          <w:numId w:val="4"/>
        </w:numPr>
        <w:ind w:left="426" w:hanging="426"/>
        <w:rPr>
          <w:rFonts w:cs="Arial"/>
        </w:rPr>
      </w:pPr>
      <w:r>
        <w:rPr>
          <w:rFonts w:cs="Arial"/>
        </w:rPr>
        <w:t>Relevé d’identité bancaire</w:t>
      </w:r>
    </w:p>
    <w:p w14:paraId="2F502A66" w14:textId="77777777" w:rsidR="004011E0" w:rsidRPr="004011E0" w:rsidRDefault="004011E0" w:rsidP="004011E0">
      <w:pPr>
        <w:rPr>
          <w:rFonts w:cs="Arial"/>
        </w:rPr>
      </w:pPr>
    </w:p>
    <w:p w14:paraId="317754DC" w14:textId="47671940" w:rsidR="004011E0" w:rsidRPr="00207FEC" w:rsidRDefault="00207FEC" w:rsidP="004011E0">
      <w:pPr>
        <w:rPr>
          <w:rFonts w:cs="Arial"/>
          <w:u w:val="single"/>
        </w:rPr>
      </w:pPr>
      <w:r w:rsidRPr="00207FEC">
        <w:rPr>
          <w:rFonts w:cs="Arial"/>
          <w:u w:val="single"/>
        </w:rPr>
        <w:t>En cas de</w:t>
      </w:r>
      <w:r w:rsidR="004011E0" w:rsidRPr="00207FEC">
        <w:rPr>
          <w:rFonts w:cs="Arial"/>
          <w:u w:val="single"/>
        </w:rPr>
        <w:t xml:space="preserve"> première demande, </w:t>
      </w:r>
      <w:r w:rsidRPr="00207FEC">
        <w:rPr>
          <w:rFonts w:cs="Arial"/>
          <w:u w:val="single"/>
        </w:rPr>
        <w:t xml:space="preserve">ou de </w:t>
      </w:r>
      <w:r w:rsidR="004011E0" w:rsidRPr="00207FEC">
        <w:rPr>
          <w:rFonts w:cs="Arial"/>
          <w:u w:val="single"/>
        </w:rPr>
        <w:t>création ou modification :</w:t>
      </w:r>
    </w:p>
    <w:p w14:paraId="45982781" w14:textId="77777777" w:rsidR="00207FEC" w:rsidRPr="004011E0" w:rsidRDefault="00207FEC" w:rsidP="004011E0">
      <w:pPr>
        <w:rPr>
          <w:rFonts w:cs="Arial"/>
        </w:rPr>
      </w:pPr>
    </w:p>
    <w:p w14:paraId="49FF528A" w14:textId="54419E37" w:rsidR="004011E0" w:rsidRDefault="0077282E" w:rsidP="00207FEC">
      <w:pPr>
        <w:pStyle w:val="Paragraphedeliste"/>
        <w:numPr>
          <w:ilvl w:val="0"/>
          <w:numId w:val="4"/>
        </w:numPr>
        <w:ind w:left="426" w:hanging="426"/>
        <w:rPr>
          <w:rFonts w:cs="Arial"/>
        </w:rPr>
      </w:pPr>
      <w:r>
        <w:rPr>
          <w:rFonts w:cs="Arial"/>
        </w:rPr>
        <w:t>S</w:t>
      </w:r>
      <w:r w:rsidR="004011E0" w:rsidRPr="004011E0">
        <w:rPr>
          <w:rFonts w:cs="Arial"/>
        </w:rPr>
        <w:t>tatuts de l’association</w:t>
      </w:r>
    </w:p>
    <w:p w14:paraId="74169424" w14:textId="77777777" w:rsidR="00207FEC" w:rsidRPr="004011E0" w:rsidRDefault="00207FEC" w:rsidP="00207FEC">
      <w:pPr>
        <w:pStyle w:val="Paragraphedeliste"/>
        <w:ind w:left="426"/>
        <w:rPr>
          <w:rFonts w:cs="Arial"/>
        </w:rPr>
      </w:pPr>
    </w:p>
    <w:p w14:paraId="630E5112" w14:textId="00B6C616" w:rsidR="004011E0" w:rsidRDefault="0077282E" w:rsidP="00207FEC">
      <w:pPr>
        <w:pStyle w:val="Paragraphedeliste"/>
        <w:numPr>
          <w:ilvl w:val="0"/>
          <w:numId w:val="4"/>
        </w:numPr>
        <w:ind w:left="426" w:hanging="426"/>
        <w:rPr>
          <w:rFonts w:cs="Arial"/>
        </w:rPr>
      </w:pPr>
      <w:r>
        <w:rPr>
          <w:rFonts w:cs="Arial"/>
        </w:rPr>
        <w:t>Réc</w:t>
      </w:r>
      <w:r w:rsidR="004011E0" w:rsidRPr="004011E0">
        <w:rPr>
          <w:rFonts w:cs="Arial"/>
        </w:rPr>
        <w:t>épissé de déclaration de l’association en Préfecture</w:t>
      </w:r>
    </w:p>
    <w:p w14:paraId="7E610279" w14:textId="77777777" w:rsidR="00D05274" w:rsidRDefault="00D05274" w:rsidP="00D05274">
      <w:pPr>
        <w:pStyle w:val="Paragraphedeliste"/>
        <w:ind w:left="426"/>
        <w:rPr>
          <w:rFonts w:cs="Arial"/>
        </w:rPr>
      </w:pPr>
    </w:p>
    <w:p w14:paraId="51B34B86" w14:textId="4DC0F417" w:rsidR="00D05274" w:rsidRDefault="00D05274" w:rsidP="00207FEC">
      <w:pPr>
        <w:pStyle w:val="Paragraphedeliste"/>
        <w:numPr>
          <w:ilvl w:val="0"/>
          <w:numId w:val="4"/>
        </w:numPr>
        <w:ind w:left="426" w:hanging="426"/>
        <w:rPr>
          <w:rFonts w:cs="Arial"/>
        </w:rPr>
      </w:pPr>
      <w:r>
        <w:rPr>
          <w:rFonts w:cs="Arial"/>
        </w:rPr>
        <w:t>Licence d’entrepreneur de spectacles</w:t>
      </w:r>
    </w:p>
    <w:p w14:paraId="7D7D0332" w14:textId="77777777" w:rsidR="006027C1" w:rsidRDefault="006027C1" w:rsidP="006027C1">
      <w:pPr>
        <w:pStyle w:val="Paragraphedeliste"/>
        <w:ind w:left="426"/>
        <w:rPr>
          <w:rFonts w:cs="Arial"/>
        </w:rPr>
      </w:pPr>
    </w:p>
    <w:p w14:paraId="4BB49B60" w14:textId="7618B312" w:rsidR="006027C1" w:rsidRPr="004011E0" w:rsidRDefault="0077282E" w:rsidP="00207FEC">
      <w:pPr>
        <w:pStyle w:val="Paragraphedeliste"/>
        <w:numPr>
          <w:ilvl w:val="0"/>
          <w:numId w:val="4"/>
        </w:numPr>
        <w:ind w:left="426" w:hanging="426"/>
        <w:rPr>
          <w:rFonts w:cs="Arial"/>
        </w:rPr>
      </w:pPr>
      <w:r>
        <w:rPr>
          <w:rFonts w:cs="Arial"/>
        </w:rPr>
        <w:t>D</w:t>
      </w:r>
      <w:r w:rsidR="006027C1">
        <w:rPr>
          <w:rFonts w:cs="Arial"/>
        </w:rPr>
        <w:t>ernier rapport d’activité</w:t>
      </w:r>
    </w:p>
    <w:p w14:paraId="5854BB09" w14:textId="77777777" w:rsidR="00207FEC" w:rsidRDefault="00207FEC" w:rsidP="004011E0">
      <w:pPr>
        <w:rPr>
          <w:rFonts w:cs="Arial"/>
        </w:rPr>
      </w:pPr>
    </w:p>
    <w:p w14:paraId="2140FB8E" w14:textId="3468834E" w:rsidR="003047E4" w:rsidRPr="003047E4" w:rsidRDefault="003047E4" w:rsidP="003047E4">
      <w:pPr>
        <w:rPr>
          <w:rFonts w:cs="Arial"/>
          <w:u w:val="single"/>
        </w:rPr>
      </w:pPr>
      <w:r w:rsidRPr="003047E4">
        <w:rPr>
          <w:rFonts w:cs="Arial"/>
          <w:u w:val="single"/>
        </w:rPr>
        <w:t>Pour les demandes d’aide à la création, pièces supplémentaires :</w:t>
      </w:r>
    </w:p>
    <w:p w14:paraId="54FF41BD" w14:textId="77777777" w:rsidR="003047E4" w:rsidRPr="003047E4" w:rsidRDefault="003047E4" w:rsidP="003047E4">
      <w:pPr>
        <w:pStyle w:val="Paragraphedeliste"/>
        <w:ind w:left="426"/>
        <w:rPr>
          <w:rFonts w:cs="Arial"/>
        </w:rPr>
      </w:pPr>
    </w:p>
    <w:p w14:paraId="5F89D09E" w14:textId="0E448605" w:rsidR="003047E4" w:rsidRDefault="003047E4" w:rsidP="003047E4">
      <w:pPr>
        <w:pStyle w:val="Paragraphedeliste"/>
        <w:numPr>
          <w:ilvl w:val="0"/>
          <w:numId w:val="4"/>
        </w:numPr>
        <w:ind w:left="426" w:hanging="426"/>
        <w:rPr>
          <w:rFonts w:cs="Arial"/>
        </w:rPr>
      </w:pPr>
      <w:r>
        <w:rPr>
          <w:rFonts w:cs="Arial"/>
        </w:rPr>
        <w:t>Tableau (modèle à renseigner en annexe du dossier de demande) détaillant le s</w:t>
      </w:r>
      <w:r w:rsidRPr="00DA5464">
        <w:rPr>
          <w:rFonts w:cs="Arial"/>
        </w:rPr>
        <w:t>outien des collectivités (commune, Département, Région), EPCI (communauté de communes), État (DRAC ou autres) et Europe au cours des deux dernières années (tout type de soutien en numéraire ou en nature peut être valorisé).</w:t>
      </w:r>
    </w:p>
    <w:p w14:paraId="451518E3" w14:textId="77777777" w:rsidR="003047E4" w:rsidRPr="00C952DE" w:rsidRDefault="003047E4" w:rsidP="003047E4">
      <w:pPr>
        <w:pStyle w:val="Paragraphedeliste"/>
        <w:ind w:left="426"/>
        <w:rPr>
          <w:rFonts w:cs="Arial"/>
        </w:rPr>
      </w:pPr>
    </w:p>
    <w:p w14:paraId="55688DFC" w14:textId="32A58D79" w:rsidR="003047E4" w:rsidRPr="00C952DE" w:rsidRDefault="003047E4" w:rsidP="003047E4">
      <w:pPr>
        <w:pStyle w:val="Paragraphedeliste"/>
        <w:numPr>
          <w:ilvl w:val="0"/>
          <w:numId w:val="4"/>
        </w:numPr>
        <w:ind w:left="426" w:hanging="426"/>
        <w:rPr>
          <w:rFonts w:cs="Arial"/>
        </w:rPr>
      </w:pPr>
      <w:r w:rsidRPr="00C952DE">
        <w:rPr>
          <w:rFonts w:cs="Arial"/>
        </w:rPr>
        <w:t>Engagement écrit d’une structure professionnelle en préachat, en contrat</w:t>
      </w:r>
      <w:r>
        <w:rPr>
          <w:rFonts w:cs="Arial"/>
        </w:rPr>
        <w:t xml:space="preserve"> de coréalisation ou de cession.</w:t>
      </w:r>
    </w:p>
    <w:p w14:paraId="271BEE5D" w14:textId="77777777" w:rsidR="003047E4" w:rsidRPr="00C952DE" w:rsidRDefault="003047E4" w:rsidP="003047E4">
      <w:pPr>
        <w:pStyle w:val="Paragraphedeliste"/>
        <w:ind w:left="426"/>
        <w:rPr>
          <w:rFonts w:cs="Arial"/>
        </w:rPr>
      </w:pPr>
    </w:p>
    <w:p w14:paraId="52D8549E" w14:textId="22A58ACF" w:rsidR="003047E4" w:rsidRPr="003047E4" w:rsidRDefault="003047E4" w:rsidP="002D64BE">
      <w:pPr>
        <w:pStyle w:val="Paragraphedeliste"/>
        <w:numPr>
          <w:ilvl w:val="0"/>
          <w:numId w:val="4"/>
        </w:numPr>
        <w:ind w:left="426" w:hanging="426"/>
        <w:rPr>
          <w:rFonts w:cs="Arial"/>
        </w:rPr>
      </w:pPr>
      <w:r w:rsidRPr="003047E4">
        <w:rPr>
          <w:rFonts w:cs="Arial"/>
        </w:rPr>
        <w:t>Bilan artistique et de diffusion à ce jour de la précédente création. Détailler notamment les représentations réalisées en précisant les lieux et la nature des  contrats (autodiffusion, cession, coréalisation).</w:t>
      </w:r>
    </w:p>
    <w:p w14:paraId="5033047E" w14:textId="77777777" w:rsidR="003047E4" w:rsidRPr="003047E4" w:rsidRDefault="003047E4" w:rsidP="003047E4">
      <w:pPr>
        <w:pStyle w:val="Paragraphedeliste"/>
        <w:ind w:left="426"/>
        <w:rPr>
          <w:rFonts w:cs="Arial"/>
        </w:rPr>
      </w:pPr>
    </w:p>
    <w:p w14:paraId="50404078" w14:textId="02D358F8" w:rsidR="003047E4" w:rsidRDefault="003047E4" w:rsidP="003047E4">
      <w:pPr>
        <w:pStyle w:val="Paragraphedeliste"/>
        <w:numPr>
          <w:ilvl w:val="0"/>
          <w:numId w:val="4"/>
        </w:numPr>
        <w:ind w:left="426" w:hanging="426"/>
        <w:rPr>
          <w:rFonts w:cs="Arial"/>
        </w:rPr>
      </w:pPr>
      <w:r w:rsidRPr="00C952DE">
        <w:rPr>
          <w:rFonts w:cs="Arial"/>
        </w:rPr>
        <w:t>Bilan financier de la précédente création</w:t>
      </w:r>
      <w:r>
        <w:rPr>
          <w:rFonts w:cs="Arial"/>
        </w:rPr>
        <w:t xml:space="preserve"> (CE</w:t>
      </w:r>
      <w:r w:rsidRPr="00885E7E">
        <w:rPr>
          <w:rFonts w:cs="Arial"/>
        </w:rPr>
        <w:t>RFA</w:t>
      </w:r>
      <w:r>
        <w:rPr>
          <w:rFonts w:cs="Arial"/>
        </w:rPr>
        <w:t xml:space="preserve"> n°</w:t>
      </w:r>
      <w:r w:rsidRPr="00885E7E">
        <w:rPr>
          <w:rFonts w:cs="Arial"/>
        </w:rPr>
        <w:t>15059</w:t>
      </w:r>
      <w:r>
        <w:rPr>
          <w:rFonts w:cs="Arial"/>
        </w:rPr>
        <w:t>*</w:t>
      </w:r>
      <w:r w:rsidRPr="00885E7E">
        <w:rPr>
          <w:rFonts w:cs="Arial"/>
        </w:rPr>
        <w:t>01</w:t>
      </w:r>
      <w:r>
        <w:rPr>
          <w:rFonts w:cs="Arial"/>
        </w:rPr>
        <w:t>).</w:t>
      </w:r>
    </w:p>
    <w:p w14:paraId="36AF350D" w14:textId="77777777" w:rsidR="00456AED" w:rsidRPr="00193FD8" w:rsidRDefault="00456AED" w:rsidP="003047E4">
      <w:pPr>
        <w:pStyle w:val="Paragraphedeliste"/>
        <w:ind w:left="426"/>
        <w:rPr>
          <w:rFonts w:cs="Arial"/>
        </w:rPr>
      </w:pPr>
    </w:p>
    <w:sectPr w:rsidR="00456AED" w:rsidRPr="00193FD8" w:rsidSect="00A065D3">
      <w:footerReference w:type="default" r:id="rId9"/>
      <w:pgSz w:w="11906" w:h="16838"/>
      <w:pgMar w:top="1021" w:right="1021" w:bottom="851" w:left="1021" w:header="39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1759" w14:textId="77777777" w:rsidR="001C1B0A" w:rsidRDefault="001C1B0A" w:rsidP="001C1B0A">
      <w:r>
        <w:separator/>
      </w:r>
    </w:p>
  </w:endnote>
  <w:endnote w:type="continuationSeparator" w:id="0">
    <w:p w14:paraId="389FCEAE" w14:textId="77777777" w:rsidR="001C1B0A" w:rsidRDefault="001C1B0A" w:rsidP="001C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23457"/>
      <w:docPartObj>
        <w:docPartGallery w:val="Page Numbers (Bottom of Page)"/>
        <w:docPartUnique/>
      </w:docPartObj>
    </w:sdtPr>
    <w:sdtEndPr>
      <w:rPr>
        <w:sz w:val="20"/>
        <w:szCs w:val="20"/>
      </w:rPr>
    </w:sdtEndPr>
    <w:sdtContent>
      <w:p w14:paraId="5F7737D8" w14:textId="77777777" w:rsidR="001C1B0A" w:rsidRPr="001C1B0A" w:rsidRDefault="001C1B0A" w:rsidP="00CC2815">
        <w:pPr>
          <w:pStyle w:val="Pieddepage"/>
          <w:tabs>
            <w:tab w:val="clear" w:pos="9072"/>
            <w:tab w:val="right" w:pos="8364"/>
          </w:tabs>
          <w:jc w:val="right"/>
          <w:rPr>
            <w:sz w:val="20"/>
            <w:szCs w:val="20"/>
          </w:rPr>
        </w:pPr>
        <w:r w:rsidRPr="001C1B0A">
          <w:rPr>
            <w:sz w:val="20"/>
            <w:szCs w:val="20"/>
          </w:rPr>
          <w:t>Demande de subvention 2022 – Equipes artistiques professionnelles gersoises</w:t>
        </w:r>
        <w:r>
          <w:tab/>
        </w:r>
        <w:r w:rsidRPr="001C1B0A">
          <w:t xml:space="preserve"> </w:t>
        </w:r>
        <w:r w:rsidRPr="001C1B0A">
          <w:rPr>
            <w:sz w:val="20"/>
            <w:szCs w:val="20"/>
          </w:rPr>
          <w:fldChar w:fldCharType="begin"/>
        </w:r>
        <w:r w:rsidRPr="001C1B0A">
          <w:rPr>
            <w:sz w:val="20"/>
            <w:szCs w:val="20"/>
          </w:rPr>
          <w:instrText>PAGE   \* MERGEFORMAT</w:instrText>
        </w:r>
        <w:r w:rsidRPr="001C1B0A">
          <w:rPr>
            <w:sz w:val="20"/>
            <w:szCs w:val="20"/>
          </w:rPr>
          <w:fldChar w:fldCharType="separate"/>
        </w:r>
        <w:r w:rsidR="00230BBD">
          <w:rPr>
            <w:noProof/>
            <w:sz w:val="20"/>
            <w:szCs w:val="20"/>
          </w:rPr>
          <w:t>1</w:t>
        </w:r>
        <w:r w:rsidRPr="001C1B0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B8FD" w14:textId="77777777" w:rsidR="001C1B0A" w:rsidRDefault="001C1B0A" w:rsidP="001C1B0A">
      <w:r>
        <w:separator/>
      </w:r>
    </w:p>
  </w:footnote>
  <w:footnote w:type="continuationSeparator" w:id="0">
    <w:p w14:paraId="2F512FFE" w14:textId="77777777" w:rsidR="001C1B0A" w:rsidRDefault="001C1B0A" w:rsidP="001C1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B18"/>
    <w:multiLevelType w:val="hybridMultilevel"/>
    <w:tmpl w:val="73D2D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F610F"/>
    <w:multiLevelType w:val="hybridMultilevel"/>
    <w:tmpl w:val="6AACA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4303A2"/>
    <w:multiLevelType w:val="hybridMultilevel"/>
    <w:tmpl w:val="5D4EC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247CED"/>
    <w:multiLevelType w:val="hybridMultilevel"/>
    <w:tmpl w:val="259C2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A3569"/>
    <w:multiLevelType w:val="hybridMultilevel"/>
    <w:tmpl w:val="85C8E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DQdeEQpX5pfdbsdUlURMdFWWcFe/6QkU54S02o+mqti8ImFiXfmBDxt/VUlChnWjHXMTiK8jOYhI8whybxrQ==" w:salt="8DwmX/JSsYJOE44mYR9aY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DF"/>
    <w:rsid w:val="00017BAA"/>
    <w:rsid w:val="000724C1"/>
    <w:rsid w:val="00072A3F"/>
    <w:rsid w:val="000835AB"/>
    <w:rsid w:val="000C034D"/>
    <w:rsid w:val="000C5985"/>
    <w:rsid w:val="000D044E"/>
    <w:rsid w:val="00104FDF"/>
    <w:rsid w:val="00134D33"/>
    <w:rsid w:val="00164150"/>
    <w:rsid w:val="00165DB1"/>
    <w:rsid w:val="00193FD8"/>
    <w:rsid w:val="001A13E4"/>
    <w:rsid w:val="001C1B0A"/>
    <w:rsid w:val="001D40EA"/>
    <w:rsid w:val="00202D10"/>
    <w:rsid w:val="00207FEC"/>
    <w:rsid w:val="00230BBD"/>
    <w:rsid w:val="0023393B"/>
    <w:rsid w:val="0028733D"/>
    <w:rsid w:val="002C2501"/>
    <w:rsid w:val="003047E4"/>
    <w:rsid w:val="00336E2B"/>
    <w:rsid w:val="00356E5B"/>
    <w:rsid w:val="0036458A"/>
    <w:rsid w:val="003B0DC0"/>
    <w:rsid w:val="003D4837"/>
    <w:rsid w:val="003E786B"/>
    <w:rsid w:val="003F694A"/>
    <w:rsid w:val="004011E0"/>
    <w:rsid w:val="00456AED"/>
    <w:rsid w:val="004A7A40"/>
    <w:rsid w:val="004E1703"/>
    <w:rsid w:val="00545C9D"/>
    <w:rsid w:val="0056711E"/>
    <w:rsid w:val="006027C1"/>
    <w:rsid w:val="00661AC3"/>
    <w:rsid w:val="006C65E4"/>
    <w:rsid w:val="00720FAB"/>
    <w:rsid w:val="0077282E"/>
    <w:rsid w:val="007A6BDD"/>
    <w:rsid w:val="007B14E9"/>
    <w:rsid w:val="00885E7E"/>
    <w:rsid w:val="00890FEE"/>
    <w:rsid w:val="00891953"/>
    <w:rsid w:val="00916258"/>
    <w:rsid w:val="009332C9"/>
    <w:rsid w:val="00A065D3"/>
    <w:rsid w:val="00A2317C"/>
    <w:rsid w:val="00A245FA"/>
    <w:rsid w:val="00A954EB"/>
    <w:rsid w:val="00AE02A8"/>
    <w:rsid w:val="00AF1849"/>
    <w:rsid w:val="00B85B55"/>
    <w:rsid w:val="00BA3BA1"/>
    <w:rsid w:val="00BB2E78"/>
    <w:rsid w:val="00BF1470"/>
    <w:rsid w:val="00C43D66"/>
    <w:rsid w:val="00C537FB"/>
    <w:rsid w:val="00C54BFB"/>
    <w:rsid w:val="00C70B74"/>
    <w:rsid w:val="00C952DE"/>
    <w:rsid w:val="00CC2815"/>
    <w:rsid w:val="00CE6B5E"/>
    <w:rsid w:val="00D05274"/>
    <w:rsid w:val="00D16667"/>
    <w:rsid w:val="00D22F46"/>
    <w:rsid w:val="00D26185"/>
    <w:rsid w:val="00DA5464"/>
    <w:rsid w:val="00DF0D14"/>
    <w:rsid w:val="00E248B8"/>
    <w:rsid w:val="00E83F1F"/>
    <w:rsid w:val="00E85B85"/>
    <w:rsid w:val="00E911C8"/>
    <w:rsid w:val="00F67C93"/>
    <w:rsid w:val="00FD0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1CBFDC"/>
  <w15:docId w15:val="{6B2CD8B2-B549-4869-957B-8AAB6A02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FDF"/>
    <w:pPr>
      <w:ind w:left="720"/>
      <w:contextualSpacing/>
    </w:pPr>
  </w:style>
  <w:style w:type="table" w:styleId="Grilledutableau">
    <w:name w:val="Table Grid"/>
    <w:basedOn w:val="TableauNormal"/>
    <w:uiPriority w:val="39"/>
    <w:rsid w:val="0007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1B0A"/>
    <w:pPr>
      <w:tabs>
        <w:tab w:val="center" w:pos="4536"/>
        <w:tab w:val="right" w:pos="9072"/>
      </w:tabs>
    </w:pPr>
  </w:style>
  <w:style w:type="character" w:customStyle="1" w:styleId="En-tteCar">
    <w:name w:val="En-tête Car"/>
    <w:basedOn w:val="Policepardfaut"/>
    <w:link w:val="En-tte"/>
    <w:uiPriority w:val="99"/>
    <w:rsid w:val="001C1B0A"/>
  </w:style>
  <w:style w:type="paragraph" w:styleId="Pieddepage">
    <w:name w:val="footer"/>
    <w:basedOn w:val="Normal"/>
    <w:link w:val="PieddepageCar"/>
    <w:uiPriority w:val="99"/>
    <w:unhideWhenUsed/>
    <w:rsid w:val="001C1B0A"/>
    <w:pPr>
      <w:tabs>
        <w:tab w:val="center" w:pos="4536"/>
        <w:tab w:val="right" w:pos="9072"/>
      </w:tabs>
    </w:pPr>
  </w:style>
  <w:style w:type="character" w:customStyle="1" w:styleId="PieddepageCar">
    <w:name w:val="Pied de page Car"/>
    <w:basedOn w:val="Policepardfaut"/>
    <w:link w:val="Pieddepage"/>
    <w:uiPriority w:val="99"/>
    <w:rsid w:val="001C1B0A"/>
  </w:style>
  <w:style w:type="paragraph" w:styleId="Textedebulles">
    <w:name w:val="Balloon Text"/>
    <w:basedOn w:val="Normal"/>
    <w:link w:val="TextedebullesCar"/>
    <w:uiPriority w:val="99"/>
    <w:semiHidden/>
    <w:unhideWhenUsed/>
    <w:rsid w:val="00DF0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D14"/>
    <w:rPr>
      <w:rFonts w:ascii="Segoe UI" w:hAnsi="Segoe UI" w:cs="Segoe UI"/>
      <w:sz w:val="18"/>
      <w:szCs w:val="18"/>
    </w:rPr>
  </w:style>
  <w:style w:type="character" w:styleId="Textedelespacerserv">
    <w:name w:val="Placeholder Text"/>
    <w:basedOn w:val="Policepardfaut"/>
    <w:uiPriority w:val="99"/>
    <w:semiHidden/>
    <w:rsid w:val="00AF1849"/>
    <w:rPr>
      <w:color w:val="808080"/>
    </w:rPr>
  </w:style>
  <w:style w:type="character" w:customStyle="1" w:styleId="Style1">
    <w:name w:val="Style1"/>
    <w:basedOn w:val="Policepardfaut"/>
    <w:uiPriority w:val="1"/>
    <w:rsid w:val="00AF1849"/>
    <w:rPr>
      <w:rFonts w:ascii="Arial" w:hAnsi="Arial"/>
      <w:sz w:val="22"/>
    </w:rPr>
  </w:style>
  <w:style w:type="character" w:customStyle="1" w:styleId="Style2">
    <w:name w:val="Style2"/>
    <w:basedOn w:val="Policepardfaut"/>
    <w:uiPriority w:val="1"/>
    <w:rsid w:val="00E911C8"/>
    <w:rPr>
      <w:rFonts w:ascii="Arial" w:hAnsi="Arial"/>
      <w:sz w:val="22"/>
    </w:rPr>
  </w:style>
  <w:style w:type="character" w:styleId="Marquedecommentaire">
    <w:name w:val="annotation reference"/>
    <w:basedOn w:val="Policepardfaut"/>
    <w:uiPriority w:val="99"/>
    <w:semiHidden/>
    <w:unhideWhenUsed/>
    <w:rsid w:val="00A245FA"/>
    <w:rPr>
      <w:sz w:val="16"/>
      <w:szCs w:val="16"/>
    </w:rPr>
  </w:style>
  <w:style w:type="paragraph" w:styleId="Commentaire">
    <w:name w:val="annotation text"/>
    <w:basedOn w:val="Normal"/>
    <w:link w:val="CommentaireCar"/>
    <w:uiPriority w:val="99"/>
    <w:semiHidden/>
    <w:unhideWhenUsed/>
    <w:rsid w:val="00A245FA"/>
    <w:rPr>
      <w:sz w:val="20"/>
      <w:szCs w:val="20"/>
    </w:rPr>
  </w:style>
  <w:style w:type="character" w:customStyle="1" w:styleId="CommentaireCar">
    <w:name w:val="Commentaire Car"/>
    <w:basedOn w:val="Policepardfaut"/>
    <w:link w:val="Commentaire"/>
    <w:uiPriority w:val="99"/>
    <w:semiHidden/>
    <w:rsid w:val="00A245FA"/>
    <w:rPr>
      <w:sz w:val="20"/>
      <w:szCs w:val="20"/>
    </w:rPr>
  </w:style>
  <w:style w:type="paragraph" w:styleId="Objetducommentaire">
    <w:name w:val="annotation subject"/>
    <w:basedOn w:val="Commentaire"/>
    <w:next w:val="Commentaire"/>
    <w:link w:val="ObjetducommentaireCar"/>
    <w:uiPriority w:val="99"/>
    <w:semiHidden/>
    <w:unhideWhenUsed/>
    <w:rsid w:val="00A245FA"/>
    <w:rPr>
      <w:b/>
      <w:bCs/>
    </w:rPr>
  </w:style>
  <w:style w:type="character" w:customStyle="1" w:styleId="ObjetducommentaireCar">
    <w:name w:val="Objet du commentaire Car"/>
    <w:basedOn w:val="CommentaireCar"/>
    <w:link w:val="Objetducommentaire"/>
    <w:uiPriority w:val="99"/>
    <w:semiHidden/>
    <w:rsid w:val="00A245FA"/>
    <w:rPr>
      <w:b/>
      <w:bCs/>
      <w:sz w:val="20"/>
      <w:szCs w:val="20"/>
    </w:rPr>
  </w:style>
  <w:style w:type="character" w:styleId="Lienhypertexte">
    <w:name w:val="Hyperlink"/>
    <w:rsid w:val="00CE6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BA35-1F71-46E7-B812-5B1270E3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Florence</dc:creator>
  <cp:keywords/>
  <dc:description/>
  <cp:lastModifiedBy>CAU Florence</cp:lastModifiedBy>
  <cp:revision>10</cp:revision>
  <cp:lastPrinted>2021-12-09T13:17:00Z</cp:lastPrinted>
  <dcterms:created xsi:type="dcterms:W3CDTF">2021-12-02T09:21:00Z</dcterms:created>
  <dcterms:modified xsi:type="dcterms:W3CDTF">2022-10-19T09:29:00Z</dcterms:modified>
</cp:coreProperties>
</file>