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83" w:rsidRDefault="0008444F" w:rsidP="004B2B69">
      <w:pPr>
        <w:autoSpaceDE w:val="0"/>
        <w:autoSpaceDN w:val="0"/>
        <w:adjustRightInd w:val="0"/>
        <w:rPr>
          <w:rFonts w:asciiTheme="majorHAnsi" w:hAnsiTheme="majorHAnsi" w:cs="Arial"/>
          <w:b/>
          <w:bCs/>
          <w:color w:val="7F7F7F" w:themeColor="text1" w:themeTint="80"/>
          <w:sz w:val="36"/>
          <w:szCs w:val="36"/>
        </w:rPr>
      </w:pPr>
      <w:r w:rsidRPr="00BC5E24">
        <w:rPr>
          <w:rFonts w:ascii="Tahoma" w:hAnsi="Tahoma" w:cs="Tahoma"/>
          <w:b/>
          <w:bCs/>
          <w:noProof/>
          <w:color w:val="000000"/>
        </w:rPr>
        <mc:AlternateContent>
          <mc:Choice Requires="wps">
            <w:drawing>
              <wp:anchor distT="0" distB="0" distL="114300" distR="114300" simplePos="0" relativeHeight="251669504" behindDoc="0" locked="0" layoutInCell="0" allowOverlap="1" wp14:anchorId="62CB0186" wp14:editId="21065CE7">
                <wp:simplePos x="0" y="0"/>
                <wp:positionH relativeFrom="page">
                  <wp:posOffset>249555</wp:posOffset>
                </wp:positionH>
                <wp:positionV relativeFrom="margin">
                  <wp:posOffset>-95250</wp:posOffset>
                </wp:positionV>
                <wp:extent cx="2505075" cy="2811780"/>
                <wp:effectExtent l="57150" t="38100" r="85725" b="102870"/>
                <wp:wrapSquare wrapText="bothSides"/>
                <wp:docPr id="697" name="Zone de texte 395" descr="Rayures étroites horizontal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81178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077EA2" w:rsidRDefault="0008444F" w:rsidP="001654D5">
                            <w:pPr>
                              <w:spacing w:before="120"/>
                              <w:jc w:val="both"/>
                              <w:rPr>
                                <w:rFonts w:asciiTheme="majorHAnsi" w:hAnsiTheme="majorHAnsi"/>
                                <w:color w:val="7F7F7F" w:themeColor="text1" w:themeTint="80"/>
                                <w:sz w:val="28"/>
                                <w:szCs w:val="28"/>
                              </w:rPr>
                            </w:pPr>
                            <w:r>
                              <w:rPr>
                                <w:rFonts w:ascii="Arial" w:hAnsi="Arial" w:cs="Arial"/>
                                <w:b/>
                                <w:bCs/>
                                <w:i/>
                                <w:iCs/>
                                <w:noProof/>
                                <w:color w:val="FF0000"/>
                                <w:sz w:val="28"/>
                              </w:rPr>
                              <w:t xml:space="preserve">   </w:t>
                            </w:r>
                            <w:r w:rsidR="00077EA2">
                              <w:rPr>
                                <w:rFonts w:ascii="Arial" w:hAnsi="Arial" w:cs="Arial"/>
                                <w:b/>
                                <w:bCs/>
                                <w:i/>
                                <w:iCs/>
                                <w:noProof/>
                                <w:color w:val="FF0000"/>
                                <w:sz w:val="28"/>
                              </w:rPr>
                              <w:drawing>
                                <wp:inline distT="0" distB="0" distL="0" distR="0" wp14:anchorId="250BFB55" wp14:editId="57B5A38D">
                                  <wp:extent cx="1734207" cy="752339"/>
                                  <wp:effectExtent l="19050" t="19050" r="18415" b="10160"/>
                                  <wp:docPr id="1" name="Image 1" descr="Logo Gers RVB 03-15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ers RVB 03-15 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458" cy="757220"/>
                                          </a:xfrm>
                                          <a:prstGeom prst="rect">
                                            <a:avLst/>
                                          </a:prstGeom>
                                          <a:noFill/>
                                          <a:ln>
                                            <a:solidFill>
                                              <a:schemeClr val="accent1"/>
                                            </a:solidFill>
                                          </a:ln>
                                        </pic:spPr>
                                      </pic:pic>
                                    </a:graphicData>
                                  </a:graphic>
                                </wp:inline>
                              </w:drawing>
                            </w:r>
                          </w:p>
                          <w:p w:rsidR="001654D5" w:rsidRPr="00AF1849" w:rsidRDefault="00BC5E24" w:rsidP="001654D5">
                            <w:pPr>
                              <w:spacing w:before="120"/>
                              <w:jc w:val="both"/>
                              <w:rPr>
                                <w:rFonts w:asciiTheme="majorHAnsi" w:hAnsiTheme="majorHAnsi"/>
                                <w:sz w:val="22"/>
                                <w:szCs w:val="22"/>
                              </w:rPr>
                            </w:pPr>
                            <w:r w:rsidRPr="00B923E9">
                              <w:rPr>
                                <w:rFonts w:asciiTheme="majorHAnsi" w:hAnsiTheme="majorHAnsi"/>
                                <w:sz w:val="22"/>
                                <w:szCs w:val="22"/>
                                <w:u w:val="single"/>
                              </w:rPr>
                              <w:t>Nature </w:t>
                            </w:r>
                            <w:r w:rsidR="00AF1849" w:rsidRPr="00AF1849">
                              <w:rPr>
                                <w:rFonts w:asciiTheme="majorHAnsi" w:hAnsiTheme="majorHAnsi"/>
                                <w:sz w:val="22"/>
                                <w:szCs w:val="22"/>
                                <w:u w:val="single"/>
                              </w:rPr>
                              <w:t xml:space="preserve">de l’aide </w:t>
                            </w:r>
                            <w:r w:rsidRPr="00B923E9">
                              <w:rPr>
                                <w:rFonts w:asciiTheme="majorHAnsi" w:hAnsiTheme="majorHAnsi"/>
                                <w:sz w:val="22"/>
                                <w:szCs w:val="22"/>
                                <w:u w:val="single"/>
                              </w:rPr>
                              <w:t>:</w:t>
                            </w:r>
                            <w:r w:rsidRPr="00B923E9">
                              <w:rPr>
                                <w:rFonts w:asciiTheme="majorHAnsi" w:hAnsiTheme="majorHAnsi"/>
                                <w:sz w:val="22"/>
                                <w:szCs w:val="22"/>
                              </w:rPr>
                              <w:t xml:space="preserve"> </w:t>
                            </w:r>
                          </w:p>
                          <w:p w:rsidR="00BC5E24" w:rsidRPr="00F530C8" w:rsidRDefault="00F331AC" w:rsidP="00F530C8">
                            <w:pPr>
                              <w:pStyle w:val="Paragraphedeliste"/>
                              <w:numPr>
                                <w:ilvl w:val="0"/>
                                <w:numId w:val="21"/>
                              </w:numPr>
                              <w:spacing w:before="120"/>
                              <w:rPr>
                                <w:rFonts w:asciiTheme="majorHAnsi" w:hAnsiTheme="majorHAnsi"/>
                                <w:sz w:val="22"/>
                                <w:szCs w:val="22"/>
                              </w:rPr>
                            </w:pPr>
                            <w:r>
                              <w:rPr>
                                <w:rFonts w:asciiTheme="majorHAnsi" w:hAnsiTheme="majorHAnsi"/>
                                <w:sz w:val="22"/>
                                <w:szCs w:val="22"/>
                              </w:rPr>
                              <w:t>Réalisation du programme d’activités/ fonctionnement</w:t>
                            </w:r>
                          </w:p>
                          <w:p w:rsidR="00F530C8" w:rsidRPr="00F530C8" w:rsidRDefault="00F331AC" w:rsidP="00F530C8">
                            <w:pPr>
                              <w:pStyle w:val="Paragraphedeliste"/>
                              <w:numPr>
                                <w:ilvl w:val="0"/>
                                <w:numId w:val="21"/>
                              </w:numPr>
                              <w:spacing w:before="120"/>
                              <w:rPr>
                                <w:rFonts w:asciiTheme="majorHAnsi" w:hAnsiTheme="majorHAnsi"/>
                                <w:sz w:val="22"/>
                                <w:szCs w:val="22"/>
                              </w:rPr>
                            </w:pPr>
                            <w:r>
                              <w:rPr>
                                <w:rFonts w:asciiTheme="majorHAnsi" w:hAnsiTheme="majorHAnsi"/>
                                <w:sz w:val="22"/>
                                <w:szCs w:val="22"/>
                              </w:rPr>
                              <w:t>Aide à la création artistique</w:t>
                            </w:r>
                          </w:p>
                          <w:p w:rsidR="00C41757" w:rsidRPr="00B408A8" w:rsidRDefault="00F331AC" w:rsidP="00B408A8">
                            <w:pPr>
                              <w:pStyle w:val="Paragraphedeliste"/>
                              <w:numPr>
                                <w:ilvl w:val="0"/>
                                <w:numId w:val="21"/>
                              </w:numPr>
                              <w:spacing w:before="120"/>
                              <w:rPr>
                                <w:rFonts w:asciiTheme="majorHAnsi" w:hAnsiTheme="majorHAnsi"/>
                                <w:sz w:val="22"/>
                                <w:szCs w:val="22"/>
                              </w:rPr>
                            </w:pPr>
                            <w:r>
                              <w:rPr>
                                <w:rFonts w:asciiTheme="majorHAnsi" w:hAnsiTheme="majorHAnsi"/>
                                <w:sz w:val="22"/>
                                <w:szCs w:val="22"/>
                              </w:rPr>
                              <w:t>Organisation d’un festival ou d’une m</w:t>
                            </w:r>
                            <w:r w:rsidR="00F530C8" w:rsidRPr="00F530C8">
                              <w:rPr>
                                <w:rFonts w:asciiTheme="majorHAnsi" w:hAnsiTheme="majorHAnsi"/>
                                <w:sz w:val="22"/>
                                <w:szCs w:val="22"/>
                              </w:rPr>
                              <w:t xml:space="preserve">anifestation </w:t>
                            </w:r>
                            <w:r w:rsidR="00F530C8" w:rsidRPr="00AE7CB1">
                              <w:rPr>
                                <w:rFonts w:asciiTheme="majorHAnsi" w:hAnsiTheme="majorHAnsi"/>
                                <w:sz w:val="22"/>
                                <w:szCs w:val="22"/>
                              </w:rPr>
                              <w:t>culturelle</w:t>
                            </w:r>
                          </w:p>
                          <w:p w:rsidR="00BC5E24" w:rsidRPr="00AF1849" w:rsidRDefault="00BC5E24" w:rsidP="001654D5">
                            <w:pPr>
                              <w:tabs>
                                <w:tab w:val="right" w:leader="dot" w:pos="9356"/>
                              </w:tabs>
                              <w:autoSpaceDE w:val="0"/>
                              <w:autoSpaceDN w:val="0"/>
                              <w:adjustRightInd w:val="0"/>
                              <w:spacing w:before="60" w:after="60"/>
                              <w:ind w:right="88"/>
                              <w:jc w:val="both"/>
                              <w:rPr>
                                <w:rFonts w:asciiTheme="majorHAnsi" w:hAnsiTheme="majorHAnsi"/>
                                <w:sz w:val="22"/>
                                <w:szCs w:val="22"/>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95" o:spid="_x0000_s1026" type="#_x0000_t202" alt="Rayures étroites horizontales" style="position:absolute;margin-left:19.65pt;margin-top:-7.5pt;width:197.25pt;height:22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2wEwMAAM8GAAAOAAAAZHJzL2Uyb0RvYy54bWysVUtu2zAQ3RfoHQjuHX38FyIHjp0UBdqm&#10;SNpNdzRFfRCJVEnaslP0QD1HL9YhKclx2hRB0Y0xpGYe38y8GZ9f7KsS7ZhUheAxDs58jBinIil4&#10;FuPPn64HM4yUJjwhpeAsxgem8MXi9avzpo5YKHJRJkwiAOEqauoY51rXkecpmrOKqDNRMw4fUyEr&#10;ouEoMy+RpAH0qvRC3594jZBJLQVlSsHt2n3EC4ufpozqmzRVTKMyxsBN219pfzfm11uckyiTpM4L&#10;2tIg/8CiIgWHR3uoNdEEbWXxG1RVUCmUSPUZFZUn0rSgzOYA2QT+k2zuclIzmwsUR9V9mdT/g6Uf&#10;dh8lKpIYT+ZTjDipoElfoFUoYUizvWZoOB9jOCkKZbslh61kCv38oaUoNFi5kMWD4JqU0FmoZlOr&#10;CEDvaoDV+0uxB1XYyqj6naD3CnGxygnP2FJK0eSMJJBNYCK9R6EORxmQTfNeJECKbLWwQPtUVqbU&#10;UDwE6NDVQ99JIIwoXIZjf+xPgTeFb+EsCKYz22uPRF14LZV+w0SFjBFjCVKx8GT3TmlDh0SdS9vY&#10;5LooS2srcHEGqgXw912GRrRsVUq0IyC3TRba63JbQQbubjr2/Y6I1bhxt29l6jHg0PqZm97redA5&#10;YL4ENDB+z1J1KRsakHnmMjSWJH3eJbeMRFn0V3+g54DU0QtQXCR0py2c6ZMdj2/j4WTkz8PJYLlc&#10;Twej0Xo2uLwEa7W6mo+GwWQ0vlp9N3UMRpHKSSKam42iIMKkG9dg9LJxaBeHGzQ7sK6kTnwkAk42&#10;946l1aORYCtGfSiZyb/ktyyFkTkq+7TvhFLGdYdqvU1YCuLpA50ynhTvNLD1N6HMLrI+uJ2nv73a&#10;R9iXYTz74KrgQlpdPnk9ue8op84fimEmUrm8jan3mz1015gbkRxgOKVwGxX+AcCAXfCAUQPbNMbq&#10;65ZIhlH5lsOAhOFsAtJD+uQkT06bkxPhFOBirDFy5kq7tb2tZZHl8JorAxdLWAxpYUf2yKwlD1vT&#10;6dlteLOWH5+t1/F/aPELAAD//wMAUEsDBBQABgAIAAAAIQCL2X283gAAAAoBAAAPAAAAZHJzL2Rv&#10;d25yZXYueG1sTI9NT8MwDIbvSPyHyEjctrQrH6U0nQCJw44MJOCWNqYpa5wqybbCr8ec4GbLj14/&#10;b72e3SgOGOLgSUG+zEAgdd4M1Ct4eX5clCBi0mT06AkVfGGEdXN6UuvK+CM94WGbesEhFCutwKY0&#10;VVLGzqLTceknJL59+OB04jX00gR95HA3ylWWXUmnB+IPVk/4YLHbbfdOweYV38h237R7z8txg5/B&#10;3LdBqfOz+e4WRMI5/cHwq8/q0LBT6/dkohgVFDcFkwoW+SV3YuCiKLhLy8PqugTZ1PJ/heYHAAD/&#10;/wMAUEsBAi0AFAAGAAgAAAAhALaDOJL+AAAA4QEAABMAAAAAAAAAAAAAAAAAAAAAAFtDb250ZW50&#10;X1R5cGVzXS54bWxQSwECLQAUAAYACAAAACEAOP0h/9YAAACUAQAACwAAAAAAAAAAAAAAAAAvAQAA&#10;X3JlbHMvLnJlbHNQSwECLQAUAAYACAAAACEAJRY9sBMDAADPBgAADgAAAAAAAAAAAAAAAAAuAgAA&#10;ZHJzL2Uyb0RvYy54bWxQSwECLQAUAAYACAAAACEAi9l9vN4AAAAKAQAADwAAAAAAAAAAAAAAAABt&#10;BQAAZHJzL2Rvd25yZXYueG1sUEsFBgAAAAAEAAQA8wAAAHg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077EA2" w:rsidRDefault="0008444F" w:rsidP="001654D5">
                      <w:pPr>
                        <w:spacing w:before="120"/>
                        <w:jc w:val="both"/>
                        <w:rPr>
                          <w:rFonts w:asciiTheme="majorHAnsi" w:hAnsiTheme="majorHAnsi"/>
                          <w:color w:val="7F7F7F" w:themeColor="text1" w:themeTint="80"/>
                          <w:sz w:val="28"/>
                          <w:szCs w:val="28"/>
                        </w:rPr>
                      </w:pPr>
                      <w:r>
                        <w:rPr>
                          <w:rFonts w:ascii="Arial" w:hAnsi="Arial" w:cs="Arial"/>
                          <w:b/>
                          <w:bCs/>
                          <w:i/>
                          <w:iCs/>
                          <w:noProof/>
                          <w:color w:val="FF0000"/>
                          <w:sz w:val="28"/>
                        </w:rPr>
                        <w:t xml:space="preserve">   </w:t>
                      </w:r>
                      <w:r w:rsidR="00077EA2">
                        <w:rPr>
                          <w:rFonts w:ascii="Arial" w:hAnsi="Arial" w:cs="Arial"/>
                          <w:b/>
                          <w:bCs/>
                          <w:i/>
                          <w:iCs/>
                          <w:noProof/>
                          <w:color w:val="FF0000"/>
                          <w:sz w:val="28"/>
                        </w:rPr>
                        <w:drawing>
                          <wp:inline distT="0" distB="0" distL="0" distR="0" wp14:anchorId="250BFB55" wp14:editId="57B5A38D">
                            <wp:extent cx="1734207" cy="752339"/>
                            <wp:effectExtent l="19050" t="19050" r="18415" b="10160"/>
                            <wp:docPr id="1" name="Image 1" descr="Logo Gers RVB 03-15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ers RVB 03-15 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458" cy="757220"/>
                                    </a:xfrm>
                                    <a:prstGeom prst="rect">
                                      <a:avLst/>
                                    </a:prstGeom>
                                    <a:noFill/>
                                    <a:ln>
                                      <a:solidFill>
                                        <a:schemeClr val="accent1"/>
                                      </a:solidFill>
                                    </a:ln>
                                  </pic:spPr>
                                </pic:pic>
                              </a:graphicData>
                            </a:graphic>
                          </wp:inline>
                        </w:drawing>
                      </w:r>
                    </w:p>
                    <w:p w:rsidR="001654D5" w:rsidRPr="00AF1849" w:rsidRDefault="00BC5E24" w:rsidP="001654D5">
                      <w:pPr>
                        <w:spacing w:before="120"/>
                        <w:jc w:val="both"/>
                        <w:rPr>
                          <w:rFonts w:asciiTheme="majorHAnsi" w:hAnsiTheme="majorHAnsi"/>
                          <w:sz w:val="22"/>
                          <w:szCs w:val="22"/>
                        </w:rPr>
                      </w:pPr>
                      <w:r w:rsidRPr="00B923E9">
                        <w:rPr>
                          <w:rFonts w:asciiTheme="majorHAnsi" w:hAnsiTheme="majorHAnsi"/>
                          <w:sz w:val="22"/>
                          <w:szCs w:val="22"/>
                          <w:u w:val="single"/>
                        </w:rPr>
                        <w:t>Nature </w:t>
                      </w:r>
                      <w:r w:rsidR="00AF1849" w:rsidRPr="00AF1849">
                        <w:rPr>
                          <w:rFonts w:asciiTheme="majorHAnsi" w:hAnsiTheme="majorHAnsi"/>
                          <w:sz w:val="22"/>
                          <w:szCs w:val="22"/>
                          <w:u w:val="single"/>
                        </w:rPr>
                        <w:t xml:space="preserve">de l’aide </w:t>
                      </w:r>
                      <w:r w:rsidRPr="00B923E9">
                        <w:rPr>
                          <w:rFonts w:asciiTheme="majorHAnsi" w:hAnsiTheme="majorHAnsi"/>
                          <w:sz w:val="22"/>
                          <w:szCs w:val="22"/>
                          <w:u w:val="single"/>
                        </w:rPr>
                        <w:t>:</w:t>
                      </w:r>
                      <w:r w:rsidRPr="00B923E9">
                        <w:rPr>
                          <w:rFonts w:asciiTheme="majorHAnsi" w:hAnsiTheme="majorHAnsi"/>
                          <w:sz w:val="22"/>
                          <w:szCs w:val="22"/>
                        </w:rPr>
                        <w:t xml:space="preserve"> </w:t>
                      </w:r>
                    </w:p>
                    <w:p w:rsidR="00BC5E24" w:rsidRPr="00F530C8" w:rsidRDefault="00F331AC" w:rsidP="00F530C8">
                      <w:pPr>
                        <w:pStyle w:val="Paragraphedeliste"/>
                        <w:numPr>
                          <w:ilvl w:val="0"/>
                          <w:numId w:val="21"/>
                        </w:numPr>
                        <w:spacing w:before="120"/>
                        <w:rPr>
                          <w:rFonts w:asciiTheme="majorHAnsi" w:hAnsiTheme="majorHAnsi"/>
                          <w:sz w:val="22"/>
                          <w:szCs w:val="22"/>
                        </w:rPr>
                      </w:pPr>
                      <w:r>
                        <w:rPr>
                          <w:rFonts w:asciiTheme="majorHAnsi" w:hAnsiTheme="majorHAnsi"/>
                          <w:sz w:val="22"/>
                          <w:szCs w:val="22"/>
                        </w:rPr>
                        <w:t>Réalisation du programme d’activités/ fonctionnement</w:t>
                      </w:r>
                    </w:p>
                    <w:p w:rsidR="00F530C8" w:rsidRPr="00F530C8" w:rsidRDefault="00F331AC" w:rsidP="00F530C8">
                      <w:pPr>
                        <w:pStyle w:val="Paragraphedeliste"/>
                        <w:numPr>
                          <w:ilvl w:val="0"/>
                          <w:numId w:val="21"/>
                        </w:numPr>
                        <w:spacing w:before="120"/>
                        <w:rPr>
                          <w:rFonts w:asciiTheme="majorHAnsi" w:hAnsiTheme="majorHAnsi"/>
                          <w:sz w:val="22"/>
                          <w:szCs w:val="22"/>
                        </w:rPr>
                      </w:pPr>
                      <w:r>
                        <w:rPr>
                          <w:rFonts w:asciiTheme="majorHAnsi" w:hAnsiTheme="majorHAnsi"/>
                          <w:sz w:val="22"/>
                          <w:szCs w:val="22"/>
                        </w:rPr>
                        <w:t>Aide à la création artistique</w:t>
                      </w:r>
                    </w:p>
                    <w:p w:rsidR="00C41757" w:rsidRPr="00B408A8" w:rsidRDefault="00F331AC" w:rsidP="00B408A8">
                      <w:pPr>
                        <w:pStyle w:val="Paragraphedeliste"/>
                        <w:numPr>
                          <w:ilvl w:val="0"/>
                          <w:numId w:val="21"/>
                        </w:numPr>
                        <w:spacing w:before="120"/>
                        <w:rPr>
                          <w:rFonts w:asciiTheme="majorHAnsi" w:hAnsiTheme="majorHAnsi"/>
                          <w:sz w:val="22"/>
                          <w:szCs w:val="22"/>
                        </w:rPr>
                      </w:pPr>
                      <w:r>
                        <w:rPr>
                          <w:rFonts w:asciiTheme="majorHAnsi" w:hAnsiTheme="majorHAnsi"/>
                          <w:sz w:val="22"/>
                          <w:szCs w:val="22"/>
                        </w:rPr>
                        <w:t>Organisation d’un festival ou d’une m</w:t>
                      </w:r>
                      <w:r w:rsidR="00F530C8" w:rsidRPr="00F530C8">
                        <w:rPr>
                          <w:rFonts w:asciiTheme="majorHAnsi" w:hAnsiTheme="majorHAnsi"/>
                          <w:sz w:val="22"/>
                          <w:szCs w:val="22"/>
                        </w:rPr>
                        <w:t xml:space="preserve">anifestation </w:t>
                      </w:r>
                      <w:r w:rsidR="00F530C8" w:rsidRPr="00AE7CB1">
                        <w:rPr>
                          <w:rFonts w:asciiTheme="majorHAnsi" w:hAnsiTheme="majorHAnsi"/>
                          <w:sz w:val="22"/>
                          <w:szCs w:val="22"/>
                        </w:rPr>
                        <w:t>culturelle</w:t>
                      </w:r>
                    </w:p>
                    <w:p w:rsidR="00BC5E24" w:rsidRPr="00AF1849" w:rsidRDefault="00BC5E24" w:rsidP="001654D5">
                      <w:pPr>
                        <w:tabs>
                          <w:tab w:val="right" w:leader="dot" w:pos="9356"/>
                        </w:tabs>
                        <w:autoSpaceDE w:val="0"/>
                        <w:autoSpaceDN w:val="0"/>
                        <w:adjustRightInd w:val="0"/>
                        <w:spacing w:before="60" w:after="60"/>
                        <w:ind w:right="88"/>
                        <w:jc w:val="both"/>
                        <w:rPr>
                          <w:rFonts w:asciiTheme="majorHAnsi" w:hAnsiTheme="majorHAnsi"/>
                          <w:sz w:val="22"/>
                          <w:szCs w:val="22"/>
                        </w:rPr>
                      </w:pPr>
                    </w:p>
                  </w:txbxContent>
                </v:textbox>
                <w10:wrap type="square" anchorx="page" anchory="margin"/>
              </v:shape>
            </w:pict>
          </mc:Fallback>
        </mc:AlternateContent>
      </w:r>
      <w:r w:rsidR="0043236E" w:rsidRPr="00AD4597">
        <w:rPr>
          <w:rFonts w:ascii="Arial" w:hAnsi="Arial" w:cs="Arial"/>
          <w:b/>
          <w:bCs/>
          <w:noProof/>
          <w:color w:val="7F7F7F" w:themeColor="text1" w:themeTint="80"/>
          <w:sz w:val="36"/>
          <w:szCs w:val="36"/>
        </w:rPr>
        <mc:AlternateContent>
          <mc:Choice Requires="wps">
            <w:drawing>
              <wp:anchor distT="91440" distB="91440" distL="114300" distR="114300" simplePos="0" relativeHeight="251661312" behindDoc="0" locked="0" layoutInCell="0" allowOverlap="1" wp14:anchorId="15610434" wp14:editId="45EAFBCF">
                <wp:simplePos x="0" y="0"/>
                <wp:positionH relativeFrom="margin">
                  <wp:posOffset>2477135</wp:posOffset>
                </wp:positionH>
                <wp:positionV relativeFrom="margin">
                  <wp:posOffset>-87630</wp:posOffset>
                </wp:positionV>
                <wp:extent cx="4429125" cy="1465580"/>
                <wp:effectExtent l="0" t="0" r="28575" b="20320"/>
                <wp:wrapSquare wrapText="bothSides"/>
                <wp:docPr id="30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1465580"/>
                        </a:xfrm>
                        <a:prstGeom prst="foldedCorner">
                          <a:avLst>
                            <a:gd name="adj" fmla="val 12500"/>
                          </a:avLst>
                        </a:prstGeom>
                        <a:solidFill>
                          <a:schemeClr val="tx1">
                            <a:lumMod val="50000"/>
                            <a:lumOff val="50000"/>
                            <a:alpha val="30000"/>
                          </a:schemeClr>
                        </a:solidFill>
                        <a:ln w="6350">
                          <a:solidFill>
                            <a:srgbClr val="969696"/>
                          </a:solidFill>
                          <a:round/>
                          <a:headEnd/>
                          <a:tailEnd/>
                        </a:ln>
                      </wps:spPr>
                      <wps:txbx>
                        <w:txbxContent>
                          <w:p w:rsidR="0043236E" w:rsidRPr="0043236E" w:rsidRDefault="004B2B69" w:rsidP="004B2B69">
                            <w:pPr>
                              <w:autoSpaceDE w:val="0"/>
                              <w:autoSpaceDN w:val="0"/>
                              <w:adjustRightInd w:val="0"/>
                              <w:ind w:left="-360"/>
                              <w:jc w:val="center"/>
                              <w:rPr>
                                <w:rFonts w:asciiTheme="majorHAnsi" w:hAnsiTheme="majorHAnsi" w:cs="Arial"/>
                                <w:b/>
                                <w:bCs/>
                                <w:color w:val="7F7F7F" w:themeColor="text1" w:themeTint="80"/>
                                <w:sz w:val="32"/>
                                <w:szCs w:val="32"/>
                              </w:rPr>
                            </w:pPr>
                            <w:r w:rsidRPr="0043236E">
                              <w:rPr>
                                <w:rFonts w:asciiTheme="majorHAnsi" w:hAnsiTheme="majorHAnsi" w:cs="Arial"/>
                                <w:b/>
                                <w:bCs/>
                                <w:color w:val="7F7F7F" w:themeColor="text1" w:themeTint="80"/>
                                <w:sz w:val="32"/>
                                <w:szCs w:val="32"/>
                              </w:rPr>
                              <w:t>Dossier de demande de subvention</w:t>
                            </w:r>
                          </w:p>
                          <w:p w:rsidR="004B2B69" w:rsidRDefault="00E34D5E" w:rsidP="004B2B69">
                            <w:pPr>
                              <w:autoSpaceDE w:val="0"/>
                              <w:autoSpaceDN w:val="0"/>
                              <w:adjustRightInd w:val="0"/>
                              <w:ind w:left="-360"/>
                              <w:jc w:val="center"/>
                              <w:rPr>
                                <w:rFonts w:asciiTheme="majorHAnsi" w:hAnsiTheme="majorHAnsi" w:cs="Arial"/>
                                <w:b/>
                                <w:bCs/>
                                <w:color w:val="7F7F7F" w:themeColor="text1" w:themeTint="80"/>
                                <w:sz w:val="22"/>
                                <w:szCs w:val="22"/>
                              </w:rPr>
                            </w:pPr>
                            <w:r>
                              <w:rPr>
                                <w:rFonts w:asciiTheme="majorHAnsi" w:hAnsiTheme="majorHAnsi" w:cs="Arial"/>
                                <w:b/>
                                <w:bCs/>
                                <w:color w:val="7F7F7F" w:themeColor="text1" w:themeTint="80"/>
                                <w:sz w:val="22"/>
                                <w:szCs w:val="22"/>
                              </w:rPr>
                              <w:t>(4 pages)</w:t>
                            </w:r>
                          </w:p>
                          <w:p w:rsidR="0043236E" w:rsidRPr="0043236E" w:rsidRDefault="0043236E" w:rsidP="004B2B69">
                            <w:pPr>
                              <w:autoSpaceDE w:val="0"/>
                              <w:autoSpaceDN w:val="0"/>
                              <w:adjustRightInd w:val="0"/>
                              <w:ind w:left="-360"/>
                              <w:jc w:val="center"/>
                              <w:rPr>
                                <w:rFonts w:asciiTheme="majorHAnsi" w:hAnsiTheme="majorHAnsi" w:cs="Arial"/>
                                <w:b/>
                                <w:bCs/>
                                <w:color w:val="7F7F7F" w:themeColor="text1" w:themeTint="80"/>
                                <w:sz w:val="22"/>
                                <w:szCs w:val="22"/>
                              </w:rPr>
                            </w:pPr>
                          </w:p>
                          <w:p w:rsidR="0043236E" w:rsidRPr="0043236E" w:rsidRDefault="00EA2C29" w:rsidP="0043236E">
                            <w:pPr>
                              <w:jc w:val="center"/>
                              <w:rPr>
                                <w:rFonts w:asciiTheme="majorHAnsi" w:eastAsiaTheme="majorEastAsia" w:hAnsiTheme="majorHAnsi" w:cstheme="majorBidi"/>
                                <w:b/>
                                <w:iCs/>
                                <w:color w:val="C00000"/>
                                <w:sz w:val="40"/>
                                <w:szCs w:val="40"/>
                              </w:rPr>
                            </w:pPr>
                            <w:r>
                              <w:rPr>
                                <w:rFonts w:asciiTheme="majorHAnsi" w:eastAsiaTheme="majorEastAsia" w:hAnsiTheme="majorHAnsi" w:cstheme="majorBidi"/>
                                <w:b/>
                                <w:iCs/>
                                <w:color w:val="C00000"/>
                                <w:sz w:val="40"/>
                                <w:szCs w:val="40"/>
                              </w:rPr>
                              <w:t>Associations Culturelles</w:t>
                            </w:r>
                          </w:p>
                          <w:p w:rsidR="00AD4597" w:rsidRPr="00C30A73" w:rsidRDefault="00367C06" w:rsidP="00AD4597">
                            <w:pPr>
                              <w:jc w:val="center"/>
                              <w:rPr>
                                <w:rFonts w:asciiTheme="majorHAnsi" w:eastAsiaTheme="majorEastAsia" w:hAnsiTheme="majorHAnsi" w:cstheme="majorBidi"/>
                                <w:b/>
                                <w:iCs/>
                                <w:color w:val="C00000"/>
                                <w:sz w:val="32"/>
                                <w:szCs w:val="32"/>
                              </w:rPr>
                            </w:pPr>
                            <w:r>
                              <w:rPr>
                                <w:rFonts w:asciiTheme="majorHAnsi" w:eastAsiaTheme="majorEastAsia" w:hAnsiTheme="majorHAnsi" w:cstheme="majorBidi"/>
                                <w:b/>
                                <w:iCs/>
                                <w:color w:val="C00000"/>
                                <w:sz w:val="32"/>
                                <w:szCs w:val="32"/>
                              </w:rPr>
                              <w:t xml:space="preserve">Année </w:t>
                            </w:r>
                            <w:r w:rsidR="003D7818">
                              <w:rPr>
                                <w:rFonts w:asciiTheme="majorHAnsi" w:eastAsiaTheme="majorEastAsia" w:hAnsiTheme="majorHAnsi" w:cstheme="majorBidi"/>
                                <w:b/>
                                <w:iCs/>
                                <w:color w:val="C00000"/>
                                <w:sz w:val="32"/>
                                <w:szCs w:val="32"/>
                              </w:rPr>
                              <w:t>2019</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2" o:spid="_x0000_s1027" type="#_x0000_t65" style="position:absolute;margin-left:195.05pt;margin-top:-6.9pt;width:348.75pt;height:115.4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MSagIAANIEAAAOAAAAZHJzL2Uyb0RvYy54bWysVN1u0zAUvkfiHSzf0yRt2m3R0mnqKEIa&#10;MGnwAG7sNAbH9o6dJuPpOXbSsm53CEWyfH78nZ/vnFzfDK0iBwFOGl3SbJZSInRluNT7kv74vv1w&#10;SYnzTHOmjBYlfRaO3qzfv7vubSHmpjGKCyAIol3R25I23tsiSVzViJa5mbFCo7E20DKPIuwTDqxH&#10;9FYl8zRdJb0BbsFUwjnU3o1Guo74dS0q/62unfBElRRz8/GEeO7CmayvWbEHZhtZTWmwf8iiZVJj&#10;0BPUHfOMdCDfQLWyAuNM7WeVaRNT17ISsQasJktfVfPYMCtiLdgcZ09tcv8Ptvp6eAAieUkXaU6J&#10;Zi2StMV2C8I6b7Dr8qkTZB4a1VtXoP+jfYBQqrP3pvrliDabhum9uAUwfSMYx/Sy4J+cPQiCw6dk&#10;138xHKME/NizoYY2AGI3yBCpeT5RIwZPKlTm+fwqmy8pqdCW5avl8jKSl7Di+NyC85+EaUm4lLQO&#10;o8U3BrSAGIYd7p2PHPGpTsZ/UlK3Chk/MEUQPz2CTs4If4SNJRsl+VYqFYUwo2KjgODjkvohi2FU&#10;12J9ow7xRkRWoBon8Y2aKduwUbs4OmPQOP8BG7uI0suwSpO+pKvFMo3hzmwO9rtTQler8EUiXkGA&#10;6TSPkx/o+jjdPZNqvGNIpSf+AmUj9X7YDXFSIrmBzp3hz0gomHGt8DeAl8bAb0p6XKmSuqeOgaBE&#10;fdZhKBYX2SosYZSusjxHAc5Muyjly4s5mpiuEAw7e7xu/Li5nQW5bzDW2HFtbnGUaumPMzfmNRWA&#10;ixObOC152MyXcvT6+yta/wEAAP//AwBQSwMEFAAGAAgAAAAhAIxf7RzhAAAADAEAAA8AAABkcnMv&#10;ZG93bnJldi54bWxMj0FPg0AQhe8m/ofNmHhrd2lNi8jSNEaPaqxo0tsWpkDKzhJ2KfTfOz3pcTJf&#10;vvdeuplsK87Y+8aRhmiuQCAVrmyo0pB/vc5iED4YKk3rCDVc0MMmu71JTVK6kT7xvAuVYAn5xGio&#10;Q+gSKX1RozV+7jok/h1db03gs69k2ZuR5baVC6VW0pqGOKE2HT7XWJx2g9WwfMD9S345vp2+tyMN&#10;Hz9qH7/nWt/fTdsnEAGn8AfDtT5Xh4w7HdxApRctOx5VxKiGWbTkDVdCxesViIOGRbRWILNU/h+R&#10;/QIAAP//AwBQSwECLQAUAAYACAAAACEAtoM4kv4AAADhAQAAEwAAAAAAAAAAAAAAAAAAAAAAW0Nv&#10;bnRlbnRfVHlwZXNdLnhtbFBLAQItABQABgAIAAAAIQA4/SH/1gAAAJQBAAALAAAAAAAAAAAAAAAA&#10;AC8BAABfcmVscy8ucmVsc1BLAQItABQABgAIAAAAIQAiY7MSagIAANIEAAAOAAAAAAAAAAAAAAAA&#10;AC4CAABkcnMvZTJvRG9jLnhtbFBLAQItABQABgAIAAAAIQCMX+0c4QAAAAwBAAAPAAAAAAAAAAAA&#10;AAAAAMQEAABkcnMvZG93bnJldi54bWxQSwUGAAAAAAQABADzAAAA0gUAAAAA&#10;" o:allowincell="f" fillcolor="gray [1629]" strokecolor="#969696" strokeweight=".5pt">
                <v:fill opacity="19789f"/>
                <v:textbox inset="10.8pt,7.2pt,10.8pt">
                  <w:txbxContent>
                    <w:p w:rsidR="0043236E" w:rsidRPr="0043236E" w:rsidRDefault="004B2B69" w:rsidP="004B2B69">
                      <w:pPr>
                        <w:autoSpaceDE w:val="0"/>
                        <w:autoSpaceDN w:val="0"/>
                        <w:adjustRightInd w:val="0"/>
                        <w:ind w:left="-360"/>
                        <w:jc w:val="center"/>
                        <w:rPr>
                          <w:rFonts w:asciiTheme="majorHAnsi" w:hAnsiTheme="majorHAnsi" w:cs="Arial"/>
                          <w:b/>
                          <w:bCs/>
                          <w:color w:val="7F7F7F" w:themeColor="text1" w:themeTint="80"/>
                          <w:sz w:val="32"/>
                          <w:szCs w:val="32"/>
                        </w:rPr>
                      </w:pPr>
                      <w:r w:rsidRPr="0043236E">
                        <w:rPr>
                          <w:rFonts w:asciiTheme="majorHAnsi" w:hAnsiTheme="majorHAnsi" w:cs="Arial"/>
                          <w:b/>
                          <w:bCs/>
                          <w:color w:val="7F7F7F" w:themeColor="text1" w:themeTint="80"/>
                          <w:sz w:val="32"/>
                          <w:szCs w:val="32"/>
                        </w:rPr>
                        <w:t>Dossier de demande de subvention</w:t>
                      </w:r>
                    </w:p>
                    <w:p w:rsidR="004B2B69" w:rsidRDefault="00E34D5E" w:rsidP="004B2B69">
                      <w:pPr>
                        <w:autoSpaceDE w:val="0"/>
                        <w:autoSpaceDN w:val="0"/>
                        <w:adjustRightInd w:val="0"/>
                        <w:ind w:left="-360"/>
                        <w:jc w:val="center"/>
                        <w:rPr>
                          <w:rFonts w:asciiTheme="majorHAnsi" w:hAnsiTheme="majorHAnsi" w:cs="Arial"/>
                          <w:b/>
                          <w:bCs/>
                          <w:color w:val="7F7F7F" w:themeColor="text1" w:themeTint="80"/>
                          <w:sz w:val="22"/>
                          <w:szCs w:val="22"/>
                        </w:rPr>
                      </w:pPr>
                      <w:r>
                        <w:rPr>
                          <w:rFonts w:asciiTheme="majorHAnsi" w:hAnsiTheme="majorHAnsi" w:cs="Arial"/>
                          <w:b/>
                          <w:bCs/>
                          <w:color w:val="7F7F7F" w:themeColor="text1" w:themeTint="80"/>
                          <w:sz w:val="22"/>
                          <w:szCs w:val="22"/>
                        </w:rPr>
                        <w:t>(4 pages)</w:t>
                      </w:r>
                    </w:p>
                    <w:p w:rsidR="0043236E" w:rsidRPr="0043236E" w:rsidRDefault="0043236E" w:rsidP="004B2B69">
                      <w:pPr>
                        <w:autoSpaceDE w:val="0"/>
                        <w:autoSpaceDN w:val="0"/>
                        <w:adjustRightInd w:val="0"/>
                        <w:ind w:left="-360"/>
                        <w:jc w:val="center"/>
                        <w:rPr>
                          <w:rFonts w:asciiTheme="majorHAnsi" w:hAnsiTheme="majorHAnsi" w:cs="Arial"/>
                          <w:b/>
                          <w:bCs/>
                          <w:color w:val="7F7F7F" w:themeColor="text1" w:themeTint="80"/>
                          <w:sz w:val="22"/>
                          <w:szCs w:val="22"/>
                        </w:rPr>
                      </w:pPr>
                    </w:p>
                    <w:p w:rsidR="0043236E" w:rsidRPr="0043236E" w:rsidRDefault="00EA2C29" w:rsidP="0043236E">
                      <w:pPr>
                        <w:jc w:val="center"/>
                        <w:rPr>
                          <w:rFonts w:asciiTheme="majorHAnsi" w:eastAsiaTheme="majorEastAsia" w:hAnsiTheme="majorHAnsi" w:cstheme="majorBidi"/>
                          <w:b/>
                          <w:iCs/>
                          <w:color w:val="C00000"/>
                          <w:sz w:val="40"/>
                          <w:szCs w:val="40"/>
                        </w:rPr>
                      </w:pPr>
                      <w:r>
                        <w:rPr>
                          <w:rFonts w:asciiTheme="majorHAnsi" w:eastAsiaTheme="majorEastAsia" w:hAnsiTheme="majorHAnsi" w:cstheme="majorBidi"/>
                          <w:b/>
                          <w:iCs/>
                          <w:color w:val="C00000"/>
                          <w:sz w:val="40"/>
                          <w:szCs w:val="40"/>
                        </w:rPr>
                        <w:t>Associations Culturelles</w:t>
                      </w:r>
                    </w:p>
                    <w:p w:rsidR="00AD4597" w:rsidRPr="00C30A73" w:rsidRDefault="00367C06" w:rsidP="00AD4597">
                      <w:pPr>
                        <w:jc w:val="center"/>
                        <w:rPr>
                          <w:rFonts w:asciiTheme="majorHAnsi" w:eastAsiaTheme="majorEastAsia" w:hAnsiTheme="majorHAnsi" w:cstheme="majorBidi"/>
                          <w:b/>
                          <w:iCs/>
                          <w:color w:val="C00000"/>
                          <w:sz w:val="32"/>
                          <w:szCs w:val="32"/>
                        </w:rPr>
                      </w:pPr>
                      <w:r>
                        <w:rPr>
                          <w:rFonts w:asciiTheme="majorHAnsi" w:eastAsiaTheme="majorEastAsia" w:hAnsiTheme="majorHAnsi" w:cstheme="majorBidi"/>
                          <w:b/>
                          <w:iCs/>
                          <w:color w:val="C00000"/>
                          <w:sz w:val="32"/>
                          <w:szCs w:val="32"/>
                        </w:rPr>
                        <w:t xml:space="preserve">Année </w:t>
                      </w:r>
                      <w:r w:rsidR="003D7818">
                        <w:rPr>
                          <w:rFonts w:asciiTheme="majorHAnsi" w:eastAsiaTheme="majorEastAsia" w:hAnsiTheme="majorHAnsi" w:cstheme="majorBidi"/>
                          <w:b/>
                          <w:iCs/>
                          <w:color w:val="C00000"/>
                          <w:sz w:val="32"/>
                          <w:szCs w:val="32"/>
                        </w:rPr>
                        <w:t>2019</w:t>
                      </w:r>
                    </w:p>
                  </w:txbxContent>
                </v:textbox>
                <w10:wrap type="square" anchorx="margin" anchory="margin"/>
              </v:shape>
            </w:pict>
          </mc:Fallback>
        </mc:AlternateContent>
      </w:r>
      <w:r w:rsidR="007266FF">
        <w:rPr>
          <w:rFonts w:asciiTheme="majorHAnsi" w:hAnsiTheme="majorHAnsi" w:cs="Arial"/>
          <w:b/>
          <w:bCs/>
          <w:color w:val="7F7F7F" w:themeColor="text1" w:themeTint="80"/>
          <w:sz w:val="36"/>
          <w:szCs w:val="36"/>
        </w:rPr>
        <w:t xml:space="preserve">Nom de </w:t>
      </w:r>
      <w:r w:rsidR="00EA2C29">
        <w:rPr>
          <w:rFonts w:asciiTheme="majorHAnsi" w:hAnsiTheme="majorHAnsi" w:cs="Arial"/>
          <w:b/>
          <w:bCs/>
          <w:color w:val="7F7F7F" w:themeColor="text1" w:themeTint="80"/>
          <w:sz w:val="36"/>
          <w:szCs w:val="36"/>
        </w:rPr>
        <w:t>l’association</w:t>
      </w:r>
      <w:r w:rsidR="00AD4597">
        <w:rPr>
          <w:rFonts w:asciiTheme="majorHAnsi" w:hAnsiTheme="majorHAnsi" w:cs="Arial"/>
          <w:b/>
          <w:bCs/>
          <w:color w:val="7F7F7F" w:themeColor="text1" w:themeTint="80"/>
          <w:sz w:val="36"/>
          <w:szCs w:val="36"/>
        </w:rPr>
        <w:t> :</w:t>
      </w:r>
    </w:p>
    <w:p w:rsidR="00AD4597" w:rsidRDefault="004273C8" w:rsidP="004B2B69">
      <w:pPr>
        <w:autoSpaceDE w:val="0"/>
        <w:autoSpaceDN w:val="0"/>
        <w:adjustRightInd w:val="0"/>
        <w:rPr>
          <w:rFonts w:asciiTheme="majorHAnsi" w:hAnsiTheme="majorHAnsi" w:cs="Arial"/>
          <w:color w:val="7F7F7F" w:themeColor="text1" w:themeTint="80"/>
          <w:sz w:val="28"/>
          <w:szCs w:val="28"/>
        </w:rPr>
      </w:pPr>
      <w:r w:rsidRPr="004273C8">
        <w:rPr>
          <w:rFonts w:asciiTheme="majorHAnsi" w:hAnsiTheme="majorHAnsi" w:cs="Arial"/>
          <w:color w:val="7F7F7F" w:themeColor="text1" w:themeTint="80"/>
          <w:sz w:val="28"/>
          <w:szCs w:val="28"/>
        </w:rPr>
        <w:t>……………………………………………</w:t>
      </w:r>
      <w:r w:rsidR="00192483">
        <w:rPr>
          <w:rFonts w:asciiTheme="majorHAnsi" w:hAnsiTheme="majorHAnsi" w:cs="Arial"/>
          <w:color w:val="7F7F7F" w:themeColor="text1" w:themeTint="80"/>
          <w:sz w:val="28"/>
          <w:szCs w:val="28"/>
        </w:rPr>
        <w:t>……………………………</w:t>
      </w:r>
    </w:p>
    <w:p w:rsidR="00811819" w:rsidRDefault="00811819" w:rsidP="004B2B69">
      <w:pPr>
        <w:autoSpaceDE w:val="0"/>
        <w:autoSpaceDN w:val="0"/>
        <w:adjustRightInd w:val="0"/>
        <w:rPr>
          <w:rFonts w:asciiTheme="majorHAnsi" w:hAnsiTheme="majorHAnsi" w:cs="Arial"/>
          <w:color w:val="7F7F7F" w:themeColor="text1" w:themeTint="80"/>
          <w:sz w:val="28"/>
          <w:szCs w:val="28"/>
        </w:rPr>
      </w:pPr>
    </w:p>
    <w:p w:rsidR="00811819" w:rsidRPr="00EA2C29" w:rsidRDefault="00811819" w:rsidP="00811819">
      <w:pPr>
        <w:autoSpaceDE w:val="0"/>
        <w:autoSpaceDN w:val="0"/>
        <w:adjustRightInd w:val="0"/>
        <w:rPr>
          <w:rFonts w:asciiTheme="majorHAnsi" w:hAnsiTheme="majorHAnsi" w:cs="Arial"/>
          <w:b/>
          <w:color w:val="7F7F7F" w:themeColor="text1" w:themeTint="80"/>
          <w:sz w:val="28"/>
          <w:szCs w:val="28"/>
        </w:rPr>
      </w:pPr>
      <w:r w:rsidRPr="00EA2C29">
        <w:rPr>
          <w:rFonts w:asciiTheme="majorHAnsi" w:hAnsiTheme="majorHAnsi" w:cs="Arial"/>
          <w:b/>
          <w:color w:val="7F7F7F" w:themeColor="text1" w:themeTint="80"/>
          <w:sz w:val="28"/>
          <w:szCs w:val="28"/>
        </w:rPr>
        <w:t xml:space="preserve">Montant </w:t>
      </w:r>
      <w:r w:rsidRPr="00367C06">
        <w:rPr>
          <w:rFonts w:asciiTheme="majorHAnsi" w:hAnsiTheme="majorHAnsi" w:cs="Arial"/>
          <w:b/>
          <w:color w:val="7F7F7F" w:themeColor="text1" w:themeTint="80"/>
          <w:sz w:val="28"/>
          <w:szCs w:val="28"/>
        </w:rPr>
        <w:t>sollicité</w:t>
      </w:r>
      <w:r w:rsidRPr="00367C06">
        <w:rPr>
          <w:rFonts w:asciiTheme="majorHAnsi" w:hAnsiTheme="majorHAnsi" w:cs="Arial"/>
          <w:b/>
          <w:color w:val="7F7F7F" w:themeColor="text1" w:themeTint="80"/>
          <w:szCs w:val="28"/>
        </w:rPr>
        <w:t xml:space="preserve"> </w:t>
      </w:r>
      <w:r w:rsidRPr="00EA2C29">
        <w:rPr>
          <w:rFonts w:asciiTheme="majorHAnsi" w:hAnsiTheme="majorHAnsi" w:cs="Arial"/>
          <w:b/>
          <w:color w:val="7F7F7F" w:themeColor="text1" w:themeTint="80"/>
          <w:sz w:val="28"/>
          <w:szCs w:val="28"/>
        </w:rPr>
        <w:t>au Département :</w:t>
      </w:r>
    </w:p>
    <w:p w:rsidR="00811819" w:rsidRPr="00EA2C29" w:rsidRDefault="00811819" w:rsidP="00811819">
      <w:pPr>
        <w:autoSpaceDE w:val="0"/>
        <w:autoSpaceDN w:val="0"/>
        <w:adjustRightInd w:val="0"/>
        <w:rPr>
          <w:rFonts w:asciiTheme="majorHAnsi" w:hAnsiTheme="majorHAnsi" w:cs="Arial"/>
          <w:b/>
          <w:bCs/>
          <w:color w:val="7F7F7F" w:themeColor="text1" w:themeTint="80"/>
          <w:sz w:val="16"/>
          <w:szCs w:val="16"/>
        </w:rPr>
      </w:pPr>
    </w:p>
    <w:p w:rsidR="00811819" w:rsidRDefault="00811819" w:rsidP="00811819">
      <w:pPr>
        <w:autoSpaceDE w:val="0"/>
        <w:autoSpaceDN w:val="0"/>
        <w:adjustRightInd w:val="0"/>
        <w:rPr>
          <w:rFonts w:asciiTheme="majorHAnsi" w:hAnsiTheme="majorHAnsi" w:cs="Arial"/>
          <w:color w:val="7F7F7F" w:themeColor="text1" w:themeTint="80"/>
          <w:sz w:val="28"/>
          <w:szCs w:val="28"/>
        </w:rPr>
      </w:pPr>
      <w:r w:rsidRPr="004273C8">
        <w:rPr>
          <w:rFonts w:asciiTheme="majorHAnsi" w:hAnsiTheme="majorHAnsi" w:cs="Arial"/>
          <w:color w:val="7F7F7F" w:themeColor="text1" w:themeTint="80"/>
          <w:sz w:val="28"/>
          <w:szCs w:val="28"/>
        </w:rPr>
        <w:t>……………</w:t>
      </w:r>
      <w:r>
        <w:rPr>
          <w:rFonts w:asciiTheme="majorHAnsi" w:hAnsiTheme="majorHAnsi" w:cs="Arial"/>
          <w:color w:val="7F7F7F" w:themeColor="text1" w:themeTint="80"/>
          <w:sz w:val="28"/>
          <w:szCs w:val="28"/>
        </w:rPr>
        <w:t xml:space="preserve">……………………€ </w:t>
      </w:r>
    </w:p>
    <w:p w:rsidR="00811819" w:rsidRDefault="00811819" w:rsidP="004B2B69">
      <w:pPr>
        <w:autoSpaceDE w:val="0"/>
        <w:autoSpaceDN w:val="0"/>
        <w:adjustRightInd w:val="0"/>
        <w:rPr>
          <w:rFonts w:asciiTheme="majorHAnsi" w:hAnsiTheme="majorHAnsi" w:cs="Arial"/>
          <w:color w:val="7F7F7F" w:themeColor="text1" w:themeTint="80"/>
          <w:sz w:val="28"/>
          <w:szCs w:val="28"/>
        </w:rPr>
      </w:pPr>
    </w:p>
    <w:p w:rsidR="0013624F" w:rsidRPr="0013624F" w:rsidRDefault="0013624F" w:rsidP="004B2B69">
      <w:pPr>
        <w:autoSpaceDE w:val="0"/>
        <w:autoSpaceDN w:val="0"/>
        <w:adjustRightInd w:val="0"/>
        <w:rPr>
          <w:rFonts w:asciiTheme="majorHAnsi" w:hAnsiTheme="majorHAnsi" w:cs="Arial"/>
          <w:color w:val="7F7F7F" w:themeColor="text1" w:themeTint="80"/>
          <w:sz w:val="20"/>
          <w:szCs w:val="20"/>
        </w:rPr>
      </w:pPr>
    </w:p>
    <w:p w:rsidR="0013624F" w:rsidRDefault="0013624F" w:rsidP="004B2B69">
      <w:p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color w:val="7F7F7F" w:themeColor="text1" w:themeTint="80"/>
          <w:sz w:val="28"/>
          <w:szCs w:val="28"/>
        </w:rPr>
        <w:t xml:space="preserve">      Champs d’intervention : </w:t>
      </w:r>
    </w:p>
    <w:p w:rsidR="00F530C8" w:rsidRDefault="00F530C8" w:rsidP="00F530C8">
      <w:pPr>
        <w:pStyle w:val="Paragraphedeliste"/>
        <w:numPr>
          <w:ilvl w:val="0"/>
          <w:numId w:val="22"/>
        </w:num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color w:val="7F7F7F" w:themeColor="text1" w:themeTint="80"/>
          <w:sz w:val="28"/>
          <w:szCs w:val="28"/>
        </w:rPr>
        <w:t>Danse</w:t>
      </w:r>
    </w:p>
    <w:p w:rsidR="00F530C8" w:rsidRDefault="00F530C8" w:rsidP="00F530C8">
      <w:pPr>
        <w:pStyle w:val="Paragraphedeliste"/>
        <w:numPr>
          <w:ilvl w:val="0"/>
          <w:numId w:val="22"/>
        </w:num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color w:val="7F7F7F" w:themeColor="text1" w:themeTint="80"/>
          <w:sz w:val="28"/>
          <w:szCs w:val="28"/>
        </w:rPr>
        <w:t>Théâtre</w:t>
      </w:r>
    </w:p>
    <w:p w:rsidR="00F530C8" w:rsidRDefault="00F530C8" w:rsidP="00F530C8">
      <w:pPr>
        <w:pStyle w:val="Paragraphedeliste"/>
        <w:numPr>
          <w:ilvl w:val="0"/>
          <w:numId w:val="22"/>
        </w:num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color w:val="7F7F7F" w:themeColor="text1" w:themeTint="80"/>
          <w:sz w:val="28"/>
          <w:szCs w:val="28"/>
        </w:rPr>
        <w:t>Musique</w:t>
      </w:r>
      <w:r w:rsidR="008D52C1">
        <w:rPr>
          <w:rFonts w:asciiTheme="majorHAnsi" w:hAnsiTheme="majorHAnsi" w:cs="Arial"/>
          <w:color w:val="7F7F7F" w:themeColor="text1" w:themeTint="80"/>
          <w:sz w:val="28"/>
          <w:szCs w:val="28"/>
        </w:rPr>
        <w:t>-Concert</w:t>
      </w:r>
      <w:bookmarkStart w:id="0" w:name="_GoBack"/>
      <w:bookmarkEnd w:id="0"/>
    </w:p>
    <w:p w:rsidR="00F530C8" w:rsidRDefault="00F530C8" w:rsidP="00F530C8">
      <w:pPr>
        <w:pStyle w:val="Paragraphedeliste"/>
        <w:numPr>
          <w:ilvl w:val="0"/>
          <w:numId w:val="22"/>
        </w:num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color w:val="7F7F7F" w:themeColor="text1" w:themeTint="80"/>
          <w:sz w:val="28"/>
          <w:szCs w:val="28"/>
        </w:rPr>
        <w:t>Festival</w:t>
      </w:r>
    </w:p>
    <w:p w:rsidR="00F530C8" w:rsidRDefault="008D52C1" w:rsidP="00F530C8">
      <w:pPr>
        <w:pStyle w:val="Paragraphedeliste"/>
        <w:numPr>
          <w:ilvl w:val="0"/>
          <w:numId w:val="22"/>
        </w:numPr>
        <w:autoSpaceDE w:val="0"/>
        <w:autoSpaceDN w:val="0"/>
        <w:adjustRightInd w:val="0"/>
        <w:rPr>
          <w:rFonts w:asciiTheme="majorHAnsi" w:hAnsiTheme="majorHAnsi" w:cs="Arial"/>
          <w:i/>
          <w:color w:val="7F7F7F" w:themeColor="text1" w:themeTint="80"/>
          <w:sz w:val="28"/>
          <w:szCs w:val="28"/>
        </w:rPr>
      </w:pPr>
      <w:r>
        <w:rPr>
          <w:rFonts w:asciiTheme="majorHAnsi" w:hAnsiTheme="majorHAnsi" w:cs="Arial"/>
          <w:i/>
          <w:color w:val="7F7F7F" w:themeColor="text1" w:themeTint="80"/>
          <w:sz w:val="28"/>
          <w:szCs w:val="28"/>
        </w:rPr>
        <w:t>Cirque</w:t>
      </w:r>
    </w:p>
    <w:p w:rsidR="008D52C1" w:rsidRDefault="008D52C1" w:rsidP="00F530C8">
      <w:pPr>
        <w:pStyle w:val="Paragraphedeliste"/>
        <w:numPr>
          <w:ilvl w:val="0"/>
          <w:numId w:val="22"/>
        </w:numPr>
        <w:autoSpaceDE w:val="0"/>
        <w:autoSpaceDN w:val="0"/>
        <w:adjustRightInd w:val="0"/>
        <w:rPr>
          <w:rFonts w:asciiTheme="majorHAnsi" w:hAnsiTheme="majorHAnsi" w:cs="Arial"/>
          <w:i/>
          <w:color w:val="7F7F7F" w:themeColor="text1" w:themeTint="80"/>
          <w:sz w:val="28"/>
          <w:szCs w:val="28"/>
        </w:rPr>
      </w:pPr>
      <w:r>
        <w:rPr>
          <w:rFonts w:asciiTheme="majorHAnsi" w:hAnsiTheme="majorHAnsi" w:cs="Arial"/>
          <w:i/>
          <w:color w:val="7F7F7F" w:themeColor="text1" w:themeTint="80"/>
          <w:sz w:val="28"/>
          <w:szCs w:val="28"/>
        </w:rPr>
        <w:t>Cinéma</w:t>
      </w:r>
    </w:p>
    <w:p w:rsidR="008D52C1" w:rsidRDefault="008D52C1" w:rsidP="00F530C8">
      <w:pPr>
        <w:pStyle w:val="Paragraphedeliste"/>
        <w:numPr>
          <w:ilvl w:val="0"/>
          <w:numId w:val="22"/>
        </w:numPr>
        <w:autoSpaceDE w:val="0"/>
        <w:autoSpaceDN w:val="0"/>
        <w:adjustRightInd w:val="0"/>
        <w:rPr>
          <w:rFonts w:asciiTheme="majorHAnsi" w:hAnsiTheme="majorHAnsi" w:cs="Arial"/>
          <w:i/>
          <w:color w:val="7F7F7F" w:themeColor="text1" w:themeTint="80"/>
          <w:sz w:val="28"/>
          <w:szCs w:val="28"/>
        </w:rPr>
      </w:pPr>
      <w:r>
        <w:rPr>
          <w:rFonts w:asciiTheme="majorHAnsi" w:hAnsiTheme="majorHAnsi" w:cs="Arial"/>
          <w:i/>
          <w:color w:val="7F7F7F" w:themeColor="text1" w:themeTint="80"/>
          <w:sz w:val="28"/>
          <w:szCs w:val="28"/>
        </w:rPr>
        <w:t>Festival enfant</w:t>
      </w:r>
    </w:p>
    <w:p w:rsidR="00EC3FB6" w:rsidRDefault="008D52C1" w:rsidP="00F530C8">
      <w:pPr>
        <w:pStyle w:val="Paragraphedeliste"/>
        <w:numPr>
          <w:ilvl w:val="0"/>
          <w:numId w:val="22"/>
        </w:numPr>
        <w:autoSpaceDE w:val="0"/>
        <w:autoSpaceDN w:val="0"/>
        <w:adjustRightInd w:val="0"/>
        <w:rPr>
          <w:rFonts w:asciiTheme="majorHAnsi" w:hAnsiTheme="majorHAnsi" w:cs="Arial"/>
          <w:i/>
          <w:color w:val="7F7F7F" w:themeColor="text1" w:themeTint="80"/>
          <w:sz w:val="28"/>
          <w:szCs w:val="28"/>
        </w:rPr>
      </w:pPr>
      <w:r>
        <w:rPr>
          <w:rFonts w:asciiTheme="majorHAnsi" w:hAnsiTheme="majorHAnsi" w:cs="Arial"/>
          <w:i/>
          <w:color w:val="7F7F7F" w:themeColor="text1" w:themeTint="80"/>
          <w:sz w:val="28"/>
          <w:szCs w:val="28"/>
        </w:rPr>
        <w:t xml:space="preserve">Expositions </w:t>
      </w:r>
    </w:p>
    <w:p w:rsidR="008D52C1" w:rsidRDefault="008D52C1" w:rsidP="00F530C8">
      <w:pPr>
        <w:pStyle w:val="Paragraphedeliste"/>
        <w:numPr>
          <w:ilvl w:val="0"/>
          <w:numId w:val="22"/>
        </w:numPr>
        <w:autoSpaceDE w:val="0"/>
        <w:autoSpaceDN w:val="0"/>
        <w:adjustRightInd w:val="0"/>
        <w:rPr>
          <w:rFonts w:asciiTheme="majorHAnsi" w:hAnsiTheme="majorHAnsi" w:cs="Arial"/>
          <w:i/>
          <w:color w:val="7F7F7F" w:themeColor="text1" w:themeTint="80"/>
          <w:sz w:val="28"/>
          <w:szCs w:val="28"/>
        </w:rPr>
      </w:pPr>
      <w:r>
        <w:rPr>
          <w:rFonts w:asciiTheme="majorHAnsi" w:hAnsiTheme="majorHAnsi" w:cs="Arial"/>
          <w:i/>
          <w:color w:val="7F7F7F" w:themeColor="text1" w:themeTint="80"/>
          <w:sz w:val="28"/>
          <w:szCs w:val="28"/>
        </w:rPr>
        <w:t>Photographie</w:t>
      </w:r>
    </w:p>
    <w:p w:rsidR="008D52C1" w:rsidRPr="008D52C1" w:rsidRDefault="008D52C1" w:rsidP="00F530C8">
      <w:pPr>
        <w:pStyle w:val="Paragraphedeliste"/>
        <w:numPr>
          <w:ilvl w:val="0"/>
          <w:numId w:val="22"/>
        </w:numPr>
        <w:autoSpaceDE w:val="0"/>
        <w:autoSpaceDN w:val="0"/>
        <w:adjustRightInd w:val="0"/>
        <w:rPr>
          <w:rFonts w:asciiTheme="majorHAnsi" w:hAnsiTheme="majorHAnsi" w:cs="Arial"/>
          <w:i/>
          <w:color w:val="7F7F7F" w:themeColor="text1" w:themeTint="80"/>
          <w:sz w:val="28"/>
          <w:szCs w:val="28"/>
        </w:rPr>
      </w:pPr>
      <w:r>
        <w:rPr>
          <w:rFonts w:asciiTheme="majorHAnsi" w:hAnsiTheme="majorHAnsi" w:cs="Arial"/>
          <w:i/>
          <w:color w:val="7F7F7F" w:themeColor="text1" w:themeTint="80"/>
          <w:sz w:val="28"/>
          <w:szCs w:val="28"/>
        </w:rPr>
        <w:t>Autres : précisez……………………………………………………………………………….</w:t>
      </w:r>
    </w:p>
    <w:p w:rsidR="00F530C8" w:rsidRDefault="00F530C8" w:rsidP="004B2B69">
      <w:pPr>
        <w:autoSpaceDE w:val="0"/>
        <w:autoSpaceDN w:val="0"/>
        <w:adjustRightInd w:val="0"/>
        <w:rPr>
          <w:rFonts w:asciiTheme="majorHAnsi" w:hAnsiTheme="majorHAnsi" w:cs="Arial"/>
          <w:color w:val="7F7F7F" w:themeColor="text1" w:themeTint="80"/>
          <w:sz w:val="28"/>
          <w:szCs w:val="28"/>
        </w:rPr>
      </w:pPr>
    </w:p>
    <w:p w:rsidR="0013624F" w:rsidRDefault="0013624F" w:rsidP="004B2B69">
      <w:pPr>
        <w:autoSpaceDE w:val="0"/>
        <w:autoSpaceDN w:val="0"/>
        <w:adjustRightInd w:val="0"/>
        <w:rPr>
          <w:rFonts w:asciiTheme="majorHAnsi" w:hAnsiTheme="majorHAnsi" w:cs="Arial"/>
          <w:color w:val="7F7F7F" w:themeColor="text1" w:themeTint="80"/>
          <w:sz w:val="28"/>
          <w:szCs w:val="28"/>
        </w:rPr>
      </w:pPr>
    </w:p>
    <w:p w:rsidR="0013624F" w:rsidRPr="00F530C8" w:rsidRDefault="0013624F" w:rsidP="0013624F">
      <w:pPr>
        <w:autoSpaceDE w:val="0"/>
        <w:autoSpaceDN w:val="0"/>
        <w:adjustRightInd w:val="0"/>
        <w:rPr>
          <w:rFonts w:asciiTheme="majorHAnsi" w:hAnsiTheme="majorHAnsi" w:cs="Arial"/>
          <w:i/>
          <w:color w:val="7F7F7F" w:themeColor="text1" w:themeTint="80"/>
          <w:sz w:val="20"/>
          <w:szCs w:val="20"/>
        </w:rPr>
      </w:pPr>
      <w:r>
        <w:rPr>
          <w:rFonts w:asciiTheme="majorHAnsi" w:hAnsiTheme="majorHAnsi" w:cs="Arial"/>
          <w:color w:val="7F7F7F" w:themeColor="text1" w:themeTint="80"/>
          <w:sz w:val="28"/>
          <w:szCs w:val="28"/>
        </w:rPr>
        <w:t xml:space="preserve">      </w:t>
      </w:r>
      <w:r w:rsidR="00811819">
        <w:rPr>
          <w:rFonts w:asciiTheme="majorHAnsi" w:hAnsiTheme="majorHAnsi" w:cs="Arial"/>
          <w:color w:val="7F7F7F" w:themeColor="text1" w:themeTint="80"/>
          <w:sz w:val="28"/>
          <w:szCs w:val="28"/>
        </w:rPr>
        <w:t>Personnes bénéficiaires </w:t>
      </w:r>
      <w:r>
        <w:rPr>
          <w:rFonts w:asciiTheme="majorHAnsi" w:hAnsiTheme="majorHAnsi" w:cs="Arial"/>
          <w:color w:val="7F7F7F" w:themeColor="text1" w:themeTint="80"/>
          <w:sz w:val="28"/>
          <w:szCs w:val="28"/>
        </w:rPr>
        <w:t>:</w:t>
      </w:r>
      <w:r w:rsidR="00F530C8">
        <w:rPr>
          <w:rFonts w:asciiTheme="majorHAnsi" w:hAnsiTheme="majorHAnsi" w:cs="Arial"/>
          <w:color w:val="7F7F7F" w:themeColor="text1" w:themeTint="80"/>
          <w:sz w:val="28"/>
          <w:szCs w:val="28"/>
        </w:rPr>
        <w:t xml:space="preserve"> </w:t>
      </w:r>
      <w:r w:rsidR="00F530C8" w:rsidRPr="00F530C8">
        <w:rPr>
          <w:rFonts w:asciiTheme="majorHAnsi" w:hAnsiTheme="majorHAnsi" w:cs="Arial"/>
          <w:i/>
          <w:color w:val="7F7F7F" w:themeColor="text1" w:themeTint="80"/>
          <w:sz w:val="20"/>
          <w:szCs w:val="20"/>
        </w:rPr>
        <w:t>(plusieurs réponses possible</w:t>
      </w:r>
      <w:r w:rsidR="00F51984">
        <w:rPr>
          <w:rFonts w:asciiTheme="majorHAnsi" w:hAnsiTheme="majorHAnsi" w:cs="Arial"/>
          <w:i/>
          <w:color w:val="7F7F7F" w:themeColor="text1" w:themeTint="80"/>
          <w:sz w:val="20"/>
          <w:szCs w:val="20"/>
        </w:rPr>
        <w:t>s</w:t>
      </w:r>
      <w:r w:rsidR="00F530C8" w:rsidRPr="00F530C8">
        <w:rPr>
          <w:rFonts w:asciiTheme="majorHAnsi" w:hAnsiTheme="majorHAnsi" w:cs="Arial"/>
          <w:i/>
          <w:color w:val="7F7F7F" w:themeColor="text1" w:themeTint="80"/>
          <w:sz w:val="20"/>
          <w:szCs w:val="20"/>
        </w:rPr>
        <w:t>)</w:t>
      </w:r>
    </w:p>
    <w:p w:rsidR="0013624F" w:rsidRDefault="00F530C8" w:rsidP="00811819">
      <w:pPr>
        <w:pStyle w:val="Paragraphedeliste"/>
        <w:numPr>
          <w:ilvl w:val="0"/>
          <w:numId w:val="18"/>
        </w:num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noProof/>
          <w:color w:val="7F7F7F" w:themeColor="text1" w:themeTint="80"/>
          <w:sz w:val="28"/>
          <w:szCs w:val="28"/>
        </w:rPr>
        <mc:AlternateContent>
          <mc:Choice Requires="wps">
            <w:drawing>
              <wp:anchor distT="0" distB="0" distL="114300" distR="114300" simplePos="0" relativeHeight="251682816" behindDoc="0" locked="0" layoutInCell="1" allowOverlap="1">
                <wp:simplePos x="0" y="0"/>
                <wp:positionH relativeFrom="column">
                  <wp:posOffset>1198581</wp:posOffset>
                </wp:positionH>
                <wp:positionV relativeFrom="paragraph">
                  <wp:posOffset>53340</wp:posOffset>
                </wp:positionV>
                <wp:extent cx="146649" cy="129397"/>
                <wp:effectExtent l="0" t="0" r="25400" b="23495"/>
                <wp:wrapNone/>
                <wp:docPr id="8" name="Rectangle 8"/>
                <wp:cNvGraphicFramePr/>
                <a:graphic xmlns:a="http://schemas.openxmlformats.org/drawingml/2006/main">
                  <a:graphicData uri="http://schemas.microsoft.com/office/word/2010/wordprocessingShape">
                    <wps:wsp>
                      <wps:cNvSpPr/>
                      <wps:spPr>
                        <a:xfrm>
                          <a:off x="0" y="0"/>
                          <a:ext cx="146649" cy="12939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94.4pt;margin-top:4.2pt;width:11.55pt;height:10.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MBgQIAAFoFAAAOAAAAZHJzL2Uyb0RvYy54bWysVEtPGzEQvlfqf7B8L5sNIZCIDYqCUlVC&#10;gICKs/HaiVXb49pONumv79i72UQU9VD14p3Z+eb9uL7ZGU22wgcFtqLl2YASYTnUyq4q+v1l+eWK&#10;khCZrZkGKyq6F4HezD5/um7cVAxhDboWnqARG6aNq+g6RjctisDXwrBwBk5YFErwhkVk/aqoPWvQ&#10;utHFcDAYFw342nngIgT8e9sK6Szbl1Lw+CBlEJHoimJsMb8+v2/pLWbXbLryzK0V78Jg/xCFYcqi&#10;097ULYuMbLz6w5RR3EMAGc84mAKkVFzkHDCbcvAum+c1cyLngsUJri9T+H9m+f320RNVVxQbZZnB&#10;Fj1h0ZhdaUGuUnkaF6aIenaPvuMCkinXnfQmfTELsssl3fclFbtIOP4sR+PxaEIJR1E5nJxPLpPN&#10;4qjsfIhfBRiSiIp6dJ4LybZ3IbbQAyT50pY0FR2fXwwyKoBW9VJpnWR5aMRCe7Jl2O64KztfJyj0&#10;rC0GkLJq88hU3GvRmn8SEsuBkQ9bB2kQjzYZ58LGcWdXW0QnNYkR9IrlR4o6HoLpsElN5AHtFbuU&#10;/uax18hewcZe2SgL/iPP9Y/ec4s/ZN/mnNJ/g3qPU+ChXY/g+FJhN+5YiI/M4z7g5uCOxwd8pAZs&#10;AHQUJWvwvz76n/A4piilpMH9qmj4uWFeUKK/WRzgSTkapYXMzOjicoiMP5W8nUrsxiwAe1riNXE8&#10;kwkf9YGUHswrnoJ58ooiZjn6riiP/sAsYrv3eEy4mM8zDJfQsXhnnx1PxlNV07S97F6Zd91IRpzl&#10;ezjsIpu+m8wWmzQtzDcRpMpje6xrV29c4Dz43bFJF+KUz6jjSZz9BgAA//8DAFBLAwQUAAYACAAA&#10;ACEAo6M3lN4AAAAIAQAADwAAAGRycy9kb3ducmV2LnhtbEyPQU/DMAyF70j8h8hI3FjagaZSmk4V&#10;EtoFJDaGuHqN15Y1TtVkW/n3mBO7+flZz98rlpPr1YnG0Hk2kM4SUMS1tx03BrYfL3cZqBCRLfae&#10;ycAPBViW11cF5tafeU2nTWyUhHDI0UAb45BrHeqWHIaZH4jF2/vRYRQ5NtqOeJZw1+t5kiy0w47l&#10;Q4sDPbdUHzZHZ6D63q9ft/dvQ9esDl/2c/Xu0kVlzO3NVD2BijTF/2P4wxd0KIVp549sg+pFZ5mg&#10;RwPZAyjx52n6CGong+x1WejLAuUvAAAA//8DAFBLAQItABQABgAIAAAAIQC2gziS/gAAAOEBAAAT&#10;AAAAAAAAAAAAAAAAAAAAAABbQ29udGVudF9UeXBlc10ueG1sUEsBAi0AFAAGAAgAAAAhADj9If/W&#10;AAAAlAEAAAsAAAAAAAAAAAAAAAAALwEAAF9yZWxzLy5yZWxzUEsBAi0AFAAGAAgAAAAhAJjh4wGB&#10;AgAAWgUAAA4AAAAAAAAAAAAAAAAALgIAAGRycy9lMm9Eb2MueG1sUEsBAi0AFAAGAAgAAAAhAKOj&#10;N5TeAAAACAEAAA8AAAAAAAAAAAAAAAAA2wQAAGRycy9kb3ducmV2LnhtbFBLBQYAAAAABAAEAPMA&#10;AADmBQAAAAA=&#10;" fillcolor="white [3201]" strokecolor="black [3213]" strokeweight=".5pt"/>
            </w:pict>
          </mc:Fallback>
        </mc:AlternateContent>
      </w:r>
      <w:r>
        <w:rPr>
          <w:rFonts w:asciiTheme="majorHAnsi" w:hAnsiTheme="majorHAnsi" w:cs="Arial"/>
          <w:color w:val="7F7F7F" w:themeColor="text1" w:themeTint="80"/>
          <w:sz w:val="28"/>
          <w:szCs w:val="28"/>
        </w:rPr>
        <w:t>Enfant</w:t>
      </w:r>
      <w:r w:rsidR="00AE7CB1">
        <w:rPr>
          <w:rFonts w:asciiTheme="majorHAnsi" w:hAnsiTheme="majorHAnsi" w:cs="Arial"/>
          <w:color w:val="7F7F7F" w:themeColor="text1" w:themeTint="80"/>
          <w:sz w:val="28"/>
          <w:szCs w:val="28"/>
        </w:rPr>
        <w:t>s</w:t>
      </w:r>
      <w:r>
        <w:rPr>
          <w:rFonts w:asciiTheme="majorHAnsi" w:hAnsiTheme="majorHAnsi" w:cs="Arial"/>
          <w:color w:val="7F7F7F" w:themeColor="text1" w:themeTint="80"/>
          <w:sz w:val="28"/>
          <w:szCs w:val="28"/>
        </w:rPr>
        <w:t xml:space="preserve">  </w:t>
      </w:r>
    </w:p>
    <w:p w:rsidR="00811819" w:rsidRDefault="00F530C8" w:rsidP="00811819">
      <w:pPr>
        <w:pStyle w:val="Paragraphedeliste"/>
        <w:numPr>
          <w:ilvl w:val="0"/>
          <w:numId w:val="18"/>
        </w:num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noProof/>
          <w:color w:val="7F7F7F" w:themeColor="text1" w:themeTint="80"/>
          <w:sz w:val="28"/>
          <w:szCs w:val="28"/>
        </w:rPr>
        <mc:AlternateContent>
          <mc:Choice Requires="wps">
            <w:drawing>
              <wp:anchor distT="0" distB="0" distL="114300" distR="114300" simplePos="0" relativeHeight="251684864" behindDoc="0" locked="0" layoutInCell="1" allowOverlap="1" wp14:anchorId="59D0557F" wp14:editId="286CC633">
                <wp:simplePos x="0" y="0"/>
                <wp:positionH relativeFrom="column">
                  <wp:posOffset>1195705</wp:posOffset>
                </wp:positionH>
                <wp:positionV relativeFrom="paragraph">
                  <wp:posOffset>55880</wp:posOffset>
                </wp:positionV>
                <wp:extent cx="146050" cy="128905"/>
                <wp:effectExtent l="0" t="0" r="25400" b="23495"/>
                <wp:wrapNone/>
                <wp:docPr id="9" name="Rectangle 9"/>
                <wp:cNvGraphicFramePr/>
                <a:graphic xmlns:a="http://schemas.openxmlformats.org/drawingml/2006/main">
                  <a:graphicData uri="http://schemas.microsoft.com/office/word/2010/wordprocessingShape">
                    <wps:wsp>
                      <wps:cNvSpPr/>
                      <wps:spPr>
                        <a:xfrm>
                          <a:off x="0" y="0"/>
                          <a:ext cx="146050" cy="1289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94.15pt;margin-top:4.4pt;width:11.5pt;height:10.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F5fwIAAFoFAAAOAAAAZHJzL2Uyb0RvYy54bWysVM1u2zAMvg/YOwi6r46zNGuCOkXQosOA&#10;oivaDj2rspQIk0WNUuJkTz9KdtysK3YYdpFJk/z4z/OLXWPZVmEw4Cpenow4U05Cbdyq4t8erz+c&#10;cRaicLWw4FTF9yrwi8X7d+etn6sxrMHWChmBuDBvfcXXMfp5UQS5Vo0IJ+CVI6EGbEQkFldFjaIl&#10;9MYW49FoWrSAtUeQKgT6e9UJ+SLja61k/Kp1UJHZilNsMb+Y3+f0FotzMV+h8Gsj+zDEP0TRCOPI&#10;6QB1JaJgGzR/QDVGIgTQ8URCU4DWRqqcA2VTjl5l87AWXuVcqDjBD2UK/w9W3m7vkJm64jPOnGio&#10;RfdUNOFWVrFZKk/rw5y0Hvwd9lwgMuW609ikL2XBdrmk+6GkaheZpJ/lZDo6pcJLEpXjs9noNGEW&#10;L8YeQ/ysoGGJqDiS81xIsb0JsVM9qCRf1rG24tOPhJnYANbU18bazKShUZcW2VZQu+Ou7H0daZFn&#10;6yiAlFWXR6bi3qoO/l5pKgdFPu4c/I4ppFQuTntc60g7mWmKYDAs3zK08RBMr5vMVB7QwbBP6W8e&#10;B4vsFVwcjBvjAN/yXH8fPHf6h+y7nFP6z1DvaQoQuvUIXl4b6saNCPFOIO0DNZB2PH6lR1ugBkBP&#10;cbYG/PnW/6RPY0pSzlrar4qHHxuBijP7xdEAz8rJJC1kZiann8bE4LHk+VjiNs0lUE9LuiZeZjLp&#10;R3sgNULzRKdgmbySSDhJvisuIx6Yy9jtPR0TqZbLrEZL6EW8cQ9eJvBU1TRtj7sngb4fyUizfAuH&#10;XRTzV5PZ6SZLB8tNBG3y2L7Uta83LXAe/P7YpAtxzGetl5O4+AUAAP//AwBQSwMEFAAGAAgAAAAh&#10;AJ+qQeTdAAAACAEAAA8AAABkcnMvZG93bnJldi54bWxMj81qwzAQhO+FvoPYQm6NrASC41oOplBy&#10;aaD5o1fF2thurJWxlMR9+25P7W2HGWa/yVej68QNh9B60qCmCQikytuWag2H/dtzCiJEQ9Z0nlDD&#10;NwZYFY8Pucmsv9MWb7tYCy6hkBkNTYx9JmWoGnQmTH2PxN7ZD85ElkMt7WDuXO46OUuShXSmJf7Q&#10;mB5fG6wuu6vTUH6dt++H+aZv6/Xl0x7XH04tSq0nT2P5AiLiGP/C8IvP6FAw08lfyQbRsU7TOUc1&#10;pLyA/ZlSrE98LBXIIpf/BxQ/AAAA//8DAFBLAQItABQABgAIAAAAIQC2gziS/gAAAOEBAAATAAAA&#10;AAAAAAAAAAAAAAAAAABbQ29udGVudF9UeXBlc10ueG1sUEsBAi0AFAAGAAgAAAAhADj9If/WAAAA&#10;lAEAAAsAAAAAAAAAAAAAAAAALwEAAF9yZWxzLy5yZWxzUEsBAi0AFAAGAAgAAAAhAOyWQXl/AgAA&#10;WgUAAA4AAAAAAAAAAAAAAAAALgIAAGRycy9lMm9Eb2MueG1sUEsBAi0AFAAGAAgAAAAhAJ+qQeTd&#10;AAAACAEAAA8AAAAAAAAAAAAAAAAA2QQAAGRycy9kb3ducmV2LnhtbFBLBQYAAAAABAAEAPMAAADj&#10;BQAAAAA=&#10;" fillcolor="white [3201]" strokecolor="black [3213]" strokeweight=".5pt"/>
            </w:pict>
          </mc:Fallback>
        </mc:AlternateContent>
      </w:r>
      <w:r>
        <w:rPr>
          <w:rFonts w:asciiTheme="majorHAnsi" w:hAnsiTheme="majorHAnsi" w:cs="Arial"/>
          <w:color w:val="7F7F7F" w:themeColor="text1" w:themeTint="80"/>
          <w:sz w:val="28"/>
          <w:szCs w:val="28"/>
        </w:rPr>
        <w:t xml:space="preserve">Adultes  </w:t>
      </w:r>
    </w:p>
    <w:p w:rsidR="00811819" w:rsidRDefault="00F530C8" w:rsidP="00811819">
      <w:pPr>
        <w:pStyle w:val="Paragraphedeliste"/>
        <w:numPr>
          <w:ilvl w:val="0"/>
          <w:numId w:val="18"/>
        </w:num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noProof/>
          <w:color w:val="7F7F7F" w:themeColor="text1" w:themeTint="80"/>
          <w:sz w:val="28"/>
          <w:szCs w:val="28"/>
        </w:rPr>
        <mc:AlternateContent>
          <mc:Choice Requires="wps">
            <w:drawing>
              <wp:anchor distT="0" distB="0" distL="114300" distR="114300" simplePos="0" relativeHeight="251686912" behindDoc="0" locked="0" layoutInCell="1" allowOverlap="1" wp14:anchorId="69BC7C90" wp14:editId="7F0384B6">
                <wp:simplePos x="0" y="0"/>
                <wp:positionH relativeFrom="column">
                  <wp:posOffset>1202055</wp:posOffset>
                </wp:positionH>
                <wp:positionV relativeFrom="paragraph">
                  <wp:posOffset>50165</wp:posOffset>
                </wp:positionV>
                <wp:extent cx="146050" cy="128905"/>
                <wp:effectExtent l="0" t="0" r="25400" b="23495"/>
                <wp:wrapNone/>
                <wp:docPr id="10" name="Rectangle 10"/>
                <wp:cNvGraphicFramePr/>
                <a:graphic xmlns:a="http://schemas.openxmlformats.org/drawingml/2006/main">
                  <a:graphicData uri="http://schemas.microsoft.com/office/word/2010/wordprocessingShape">
                    <wps:wsp>
                      <wps:cNvSpPr/>
                      <wps:spPr>
                        <a:xfrm>
                          <a:off x="0" y="0"/>
                          <a:ext cx="146050" cy="1289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94.65pt;margin-top:3.95pt;width:11.5pt;height:10.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t8fwIAAFwFAAAOAAAAZHJzL2Uyb0RvYy54bWysVF9P2zAQf5+072D5faTpSgcVKapATJMQ&#10;IGDi2Th2a83xeWe3affpd3bSUBjaw7SX5M5397v/d3a+bSzbKAwGXMXLoxFnykmojVtW/Pvj1acT&#10;zkIUrhYWnKr4TgV+Pv/44az1MzWGFdhaISMQF2atr/gqRj8riiBXqhHhCLxyJNSAjYjE4rKoUbSE&#10;3thiPBpNixaw9ghShUCvl52QzzO+1krGW62DisxWnGKL+Yv5+5y+xfxMzJYo/MrIPgzxD1E0wjhy&#10;OkBdiijYGs0fUI2RCAF0PJLQFKC1kSrnQNmUozfZPKyEVzkXKk7wQ5nC/4OVN5s7ZKam3lF5nGio&#10;R/dUNeGWVjF6owK1PsxI78HfYc8FIlO2W41N+lMebJuLuhuKqraRSXosJ9PRMWFLEpXjk9PRccIs&#10;Xow9hvhVQcMSUXEk77mUYnMdYqe6V0m+rGNtxaefCTOxAaypr4y1mUljoy4sso2ghsdt2fs60CLP&#10;1lEAKasuj0zFnVUd/L3SVBCKfNw5eI0ppFQuTntc60g7mWmKYDAs3zO0cR9Mr5vMVB7RwbBP6W8e&#10;B4vsFVwcjBvjAN/zXP8YPHf6++y7nFP6z1DvaA4QugUJXl4Z6sa1CPFOIG0ENZC2PN7SR1ugBkBP&#10;cbYC/PXee9KnQSUpZy1tWMXDz7VAxZn95miET8vJJK1kZibHX8bE4KHk+VDi1s0FUE9LuideZjLp&#10;R7snNULzRMdgkbySSDhJvisuI+6Zi9htPp0TqRaLrEZr6EW8dg9eJvBU1TRtj9sngb4fyUizfAP7&#10;bRSzN5PZ6SZLB4t1BG3y2L7Uta83rXAe/P7cpBtxyGetl6M4/w0AAP//AwBQSwMEFAAGAAgAAAAh&#10;AAE4YnfeAAAACAEAAA8AAABkcnMvZG93bnJldi54bWxMj0FrwkAQhe8F/8Myhd7qJhFsjNlIEIqX&#10;Fqq1eF2zY5KanQ3ZVdN/3+mp3ubjPd68l69G24krDr51pCCeRiCQKmdaqhXsP1+fUxA+aDK6c4QK&#10;ftDDqpg85Doz7kZbvO5CLTiEfKYVNCH0mZS+atBqP3U9EmsnN1gdGIdamkHfONx2MomiubS6Jf7Q&#10;6B7XDVbn3cUqKL9P27f97L1v6835YL42Hzael0o9PY7lEkTAMfyb4a8+V4eCOx3dhYwXHXO6mLFV&#10;wcsCBOtJnDAf+UgTkEUu7wcUvwAAAP//AwBQSwECLQAUAAYACAAAACEAtoM4kv4AAADhAQAAEwAA&#10;AAAAAAAAAAAAAAAAAAAAW0NvbnRlbnRfVHlwZXNdLnhtbFBLAQItABQABgAIAAAAIQA4/SH/1gAA&#10;AJQBAAALAAAAAAAAAAAAAAAAAC8BAABfcmVscy8ucmVsc1BLAQItABQABgAIAAAAIQCbh9t8fwIA&#10;AFwFAAAOAAAAAAAAAAAAAAAAAC4CAABkcnMvZTJvRG9jLnhtbFBLAQItABQABgAIAAAAIQABOGJ3&#10;3gAAAAgBAAAPAAAAAAAAAAAAAAAAANkEAABkcnMvZG93bnJldi54bWxQSwUGAAAAAAQABADzAAAA&#10;5AUAAAAA&#10;" fillcolor="white [3201]" strokecolor="black [3213]" strokeweight=".5pt"/>
            </w:pict>
          </mc:Fallback>
        </mc:AlternateContent>
      </w:r>
      <w:r>
        <w:rPr>
          <w:rFonts w:asciiTheme="majorHAnsi" w:hAnsiTheme="majorHAnsi" w:cs="Arial"/>
          <w:color w:val="7F7F7F" w:themeColor="text1" w:themeTint="80"/>
          <w:sz w:val="28"/>
          <w:szCs w:val="28"/>
        </w:rPr>
        <w:t>Famille </w:t>
      </w:r>
    </w:p>
    <w:p w:rsidR="00811819" w:rsidRDefault="00811819" w:rsidP="00811819">
      <w:pPr>
        <w:pStyle w:val="Paragraphedeliste"/>
        <w:autoSpaceDE w:val="0"/>
        <w:autoSpaceDN w:val="0"/>
        <w:adjustRightInd w:val="0"/>
        <w:rPr>
          <w:rFonts w:asciiTheme="majorHAnsi" w:hAnsiTheme="majorHAnsi" w:cs="Arial"/>
          <w:color w:val="7F7F7F" w:themeColor="text1" w:themeTint="80"/>
          <w:sz w:val="16"/>
          <w:szCs w:val="16"/>
        </w:rPr>
      </w:pPr>
    </w:p>
    <w:p w:rsidR="00745401" w:rsidRDefault="00745401" w:rsidP="00811819">
      <w:pPr>
        <w:pStyle w:val="Paragraphedeliste"/>
        <w:autoSpaceDE w:val="0"/>
        <w:autoSpaceDN w:val="0"/>
        <w:adjustRightInd w:val="0"/>
        <w:rPr>
          <w:rFonts w:asciiTheme="majorHAnsi" w:hAnsiTheme="majorHAnsi" w:cs="Arial"/>
          <w:color w:val="7F7F7F" w:themeColor="text1" w:themeTint="80"/>
          <w:sz w:val="16"/>
          <w:szCs w:val="16"/>
        </w:rPr>
      </w:pPr>
    </w:p>
    <w:p w:rsidR="00745401" w:rsidRDefault="00745401" w:rsidP="00811819">
      <w:pPr>
        <w:pStyle w:val="Paragraphedeliste"/>
        <w:autoSpaceDE w:val="0"/>
        <w:autoSpaceDN w:val="0"/>
        <w:adjustRightInd w:val="0"/>
        <w:rPr>
          <w:rFonts w:asciiTheme="majorHAnsi" w:hAnsiTheme="majorHAnsi" w:cs="Arial"/>
          <w:color w:val="7F7F7F" w:themeColor="text1" w:themeTint="80"/>
          <w:sz w:val="16"/>
          <w:szCs w:val="16"/>
        </w:rPr>
      </w:pPr>
    </w:p>
    <w:p w:rsidR="00745401" w:rsidRDefault="00745401" w:rsidP="00811819">
      <w:pPr>
        <w:pStyle w:val="Paragraphedeliste"/>
        <w:autoSpaceDE w:val="0"/>
        <w:autoSpaceDN w:val="0"/>
        <w:adjustRightInd w:val="0"/>
        <w:rPr>
          <w:rFonts w:asciiTheme="majorHAnsi" w:hAnsiTheme="majorHAnsi" w:cs="Arial"/>
          <w:color w:val="7F7F7F" w:themeColor="text1" w:themeTint="80"/>
          <w:sz w:val="16"/>
          <w:szCs w:val="16"/>
        </w:rPr>
      </w:pPr>
    </w:p>
    <w:p w:rsidR="00745401" w:rsidRPr="00811819" w:rsidRDefault="00745401" w:rsidP="00811819">
      <w:pPr>
        <w:pStyle w:val="Paragraphedeliste"/>
        <w:autoSpaceDE w:val="0"/>
        <w:autoSpaceDN w:val="0"/>
        <w:adjustRightInd w:val="0"/>
        <w:rPr>
          <w:rFonts w:asciiTheme="majorHAnsi" w:hAnsiTheme="majorHAnsi" w:cs="Arial"/>
          <w:color w:val="7F7F7F" w:themeColor="text1" w:themeTint="80"/>
          <w:sz w:val="16"/>
          <w:szCs w:val="16"/>
        </w:rPr>
      </w:pPr>
    </w:p>
    <w:p w:rsidR="0013624F" w:rsidRDefault="0013624F" w:rsidP="0013624F">
      <w:p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color w:val="7F7F7F" w:themeColor="text1" w:themeTint="80"/>
          <w:sz w:val="28"/>
          <w:szCs w:val="28"/>
        </w:rPr>
        <w:t xml:space="preserve">      </w:t>
      </w:r>
      <w:r w:rsidR="00811819">
        <w:rPr>
          <w:rFonts w:asciiTheme="majorHAnsi" w:hAnsiTheme="majorHAnsi" w:cs="Arial"/>
          <w:color w:val="7F7F7F" w:themeColor="text1" w:themeTint="80"/>
          <w:sz w:val="28"/>
          <w:szCs w:val="28"/>
        </w:rPr>
        <w:t>Si Scolaire </w:t>
      </w:r>
      <w:r>
        <w:rPr>
          <w:rFonts w:asciiTheme="majorHAnsi" w:hAnsiTheme="majorHAnsi" w:cs="Arial"/>
          <w:color w:val="7F7F7F" w:themeColor="text1" w:themeTint="80"/>
          <w:sz w:val="28"/>
          <w:szCs w:val="28"/>
        </w:rPr>
        <w:t> :</w:t>
      </w:r>
    </w:p>
    <w:p w:rsidR="00811819" w:rsidRDefault="00F530C8" w:rsidP="00811819">
      <w:pPr>
        <w:pStyle w:val="Paragraphedeliste"/>
        <w:numPr>
          <w:ilvl w:val="0"/>
          <w:numId w:val="19"/>
        </w:num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noProof/>
          <w:color w:val="7F7F7F" w:themeColor="text1" w:themeTint="80"/>
          <w:sz w:val="28"/>
          <w:szCs w:val="28"/>
        </w:rPr>
        <mc:AlternateContent>
          <mc:Choice Requires="wps">
            <w:drawing>
              <wp:anchor distT="0" distB="0" distL="114300" distR="114300" simplePos="0" relativeHeight="251688960" behindDoc="0" locked="0" layoutInCell="1" allowOverlap="1" wp14:anchorId="42BAC613" wp14:editId="124D9488">
                <wp:simplePos x="0" y="0"/>
                <wp:positionH relativeFrom="column">
                  <wp:posOffset>1388110</wp:posOffset>
                </wp:positionH>
                <wp:positionV relativeFrom="paragraph">
                  <wp:posOffset>71120</wp:posOffset>
                </wp:positionV>
                <wp:extent cx="146050" cy="128905"/>
                <wp:effectExtent l="0" t="0" r="25400" b="23495"/>
                <wp:wrapNone/>
                <wp:docPr id="11" name="Rectangle 11"/>
                <wp:cNvGraphicFramePr/>
                <a:graphic xmlns:a="http://schemas.openxmlformats.org/drawingml/2006/main">
                  <a:graphicData uri="http://schemas.microsoft.com/office/word/2010/wordprocessingShape">
                    <wps:wsp>
                      <wps:cNvSpPr/>
                      <wps:spPr>
                        <a:xfrm>
                          <a:off x="0" y="0"/>
                          <a:ext cx="146050" cy="1289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09.3pt;margin-top:5.6pt;width:11.5pt;height:10.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CgAIAAFwFAAAOAAAAZHJzL2Uyb0RvYy54bWysVN9P2zAQfp+0/8Hy+0jTlQ4qUlSBmCYh&#10;QMDEs3Hs1prj885u0+6v39lJQ2FoD9NeEp/v5/fdnc/Ot41lG4XBgKt4eTTiTDkJtXHLin9/vPp0&#10;wlmIwtXCglMV36nAz+cfP5y1fqbGsAJbK2QUxIVZ6yu+itHPiiLIlWpEOAKvHCk1YCMiibgsahQt&#10;RW9sMR6NpkULWHsEqUKg28tOyec5vtZKxlutg4rMVpxqi/mL+fucvsX8TMyWKPzKyL4M8Q9VNMI4&#10;SjqEuhRRsDWaP0I1RiIE0PFIQlOA1kaqjIHQlKM3aB5WwquMhcgJfqAp/L+w8mZzh8zU1LuSMyca&#10;6tE9sSbc0ipGd0RQ68OM7B78HfZSoGNCu9XYpD/hYNtM6m4gVW0jk3RZTqajY6Jekqocn5yOjlPM&#10;4sXZY4hfFTQsHSqOlD1TKTbXIXame5OUyzrWVnz6mWImMYA19ZWxNgtpbNSFRbYR1PC4zfVTrgMr&#10;kqyjAhKqDkc+xZ1VXfh7pYkQqnzcJXgdU0ipXJz2GKwj6+SmqYLBsXzP0cZ9Mb1tclN5RAfHHtLf&#10;Mg4eOSu4ODg3xgG+l7n+MWTu7PfoO8wJ/jPUO5oDhG5BgpdXhrpxLUK8E0gbQQ2kLY+39NEWqAHQ&#10;nzhbAf567z7Z06CSlrOWNqzi4edaoOLMfnM0wqflZJJWMguT4y9jEvBQ83yocevmAqinNKVUXT4m&#10;+2j3R43QPNFjsEhZSSWcpNwVlxH3wkXsNp+eE6kWi2xGa+hFvHYPXqbgidU0bY/bJ4G+H8lIs3wD&#10;+20UszeT2dkmTweLdQRt8ti+8NrzTSucB79/btIbcShnq5dHcf4bAAD//wMAUEsDBBQABgAIAAAA&#10;IQDhY+oz3wAAAAkBAAAPAAAAZHJzL2Rvd25yZXYueG1sTI/BTsMwDIbvSLxDZCRuLE0H1dQ1nSok&#10;tAtIbAxxzRqv7dY4VZNt5e0xJzja/6ffn4vV5HpxwTF0njSoWQICqfa2o0bD7uPlYQEiREPW9J5Q&#10;wzcGWJW3N4XJrb/SBi/b2AguoZAbDW2MQy5lqFt0Jsz8gMTZwY/ORB7HRtrRXLnc9TJNkkw60xFf&#10;aM2Azy3Wp+3ZaaiOh83rbv42dM369GU/1+9OZZXW93dTtQQRcYp/MPzqszqU7LT3Z7JB9BpStcgY&#10;5UClIBhIHxUv9hrm6glkWcj/H5Q/AAAA//8DAFBLAQItABQABgAIAAAAIQC2gziS/gAAAOEBAAAT&#10;AAAAAAAAAAAAAAAAAAAAAABbQ29udGVudF9UeXBlc10ueG1sUEsBAi0AFAAGAAgAAAAhADj9If/W&#10;AAAAlAEAAAsAAAAAAAAAAAAAAAAALwEAAF9yZWxzLy5yZWxzUEsBAi0AFAAGAAgAAAAhAD6zrEKA&#10;AgAAXAUAAA4AAAAAAAAAAAAAAAAALgIAAGRycy9lMm9Eb2MueG1sUEsBAi0AFAAGAAgAAAAhAOFj&#10;6jPfAAAACQEAAA8AAAAAAAAAAAAAAAAA2gQAAGRycy9kb3ducmV2LnhtbFBLBQYAAAAABAAEAPMA&#10;AADmBQAAAAA=&#10;" fillcolor="white [3201]" strokecolor="black [3213]" strokeweight=".5pt"/>
            </w:pict>
          </mc:Fallback>
        </mc:AlternateContent>
      </w:r>
      <w:r w:rsidR="00811819">
        <w:rPr>
          <w:rFonts w:asciiTheme="majorHAnsi" w:hAnsiTheme="majorHAnsi" w:cs="Arial"/>
          <w:color w:val="7F7F7F" w:themeColor="text1" w:themeTint="80"/>
          <w:sz w:val="28"/>
          <w:szCs w:val="28"/>
        </w:rPr>
        <w:t>Maternelle</w:t>
      </w:r>
    </w:p>
    <w:p w:rsidR="00811819" w:rsidRDefault="00F530C8" w:rsidP="00811819">
      <w:pPr>
        <w:pStyle w:val="Paragraphedeliste"/>
        <w:numPr>
          <w:ilvl w:val="0"/>
          <w:numId w:val="19"/>
        </w:num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noProof/>
          <w:color w:val="7F7F7F" w:themeColor="text1" w:themeTint="80"/>
          <w:sz w:val="28"/>
          <w:szCs w:val="28"/>
        </w:rPr>
        <mc:AlternateContent>
          <mc:Choice Requires="wps">
            <w:drawing>
              <wp:anchor distT="0" distB="0" distL="114300" distR="114300" simplePos="0" relativeHeight="251691008" behindDoc="0" locked="0" layoutInCell="1" allowOverlap="1" wp14:anchorId="5A303894" wp14:editId="06F76CDF">
                <wp:simplePos x="0" y="0"/>
                <wp:positionH relativeFrom="column">
                  <wp:posOffset>1394460</wp:posOffset>
                </wp:positionH>
                <wp:positionV relativeFrom="paragraph">
                  <wp:posOffset>47625</wp:posOffset>
                </wp:positionV>
                <wp:extent cx="146050" cy="128905"/>
                <wp:effectExtent l="0" t="0" r="25400" b="23495"/>
                <wp:wrapNone/>
                <wp:docPr id="12" name="Rectangle 12"/>
                <wp:cNvGraphicFramePr/>
                <a:graphic xmlns:a="http://schemas.openxmlformats.org/drawingml/2006/main">
                  <a:graphicData uri="http://schemas.microsoft.com/office/word/2010/wordprocessingShape">
                    <wps:wsp>
                      <wps:cNvSpPr/>
                      <wps:spPr>
                        <a:xfrm>
                          <a:off x="0" y="0"/>
                          <a:ext cx="146050" cy="1289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09.8pt;margin-top:3.75pt;width:11.5pt;height:10.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UAgAIAAFwFAAAOAAAAZHJzL2Uyb0RvYy54bWysVF9P2zAQf5+072D5faTpSgcVKapATJMQ&#10;IGDi2Th2a83xeWe3affpd3bSUBjaw7SX5M5397v/d3a+bSzbKAwGXMXLoxFnykmojVtW/Pvj1acT&#10;zkIUrhYWnKr4TgV+Pv/44az1MzWGFdhaISMQF2atr/gqRj8riiBXqhHhCLxyJNSAjYjE4rKoUbSE&#10;3thiPBpNixaw9ghShUCvl52QzzO+1krGW62DisxWnGKL+Yv5+5y+xfxMzJYo/MrIPgzxD1E0wjhy&#10;OkBdiijYGs0fUI2RCAF0PJLQFKC1kSrnQNmUozfZPKyEVzkXKk7wQ5nC/4OVN5s7ZKam3o05c6Kh&#10;Ht1T1YRbWsXojQrU+jAjvQd/hz0XiEzZbjU26U95sG0u6m4oqtpGJumxnExHx1R6SaJyfHI6Ok6Y&#10;xYuxxxC/KmhYIiqO5D2XUmyuQ+xU9yrJl3Wsrfj0M2EmNoA19ZWxNjNpbNSFRbYR1PC4LXtfB1rk&#10;2ToKIGXV5ZGpuLOqg79XmgpCkY87B68xhZTKxWmPax1pJzNNEQyG5XuGNu6D6XWTmcojOhj2Kf3N&#10;42CRvYKLg3FjHOB7nusfg+dOf599l3NK/xnqHc0BQrcgwcsrQ924FiHeCaSNoAbSlsdb+mgL1ADo&#10;Kc5WgL/ee0/6NKgk5aylDat4+LkWqDiz3xyN8Gk5maSVzMzk+MuYGDyUPB9K3Lq5AOppSffEy0wm&#10;/Wj3pEZonugYLJJXEgknyXfFZcQ9cxG7zadzItVikdVoDb2I1+7BywSeqpqm7XH7JND3Ixlplm9g&#10;v41i9mYyO91k6WCxjqBNHtuXuvb1phXOg9+fm3QjDvms9XIU578BAAD//wMAUEsDBBQABgAIAAAA&#10;IQAUj7u63wAAAAgBAAAPAAAAZHJzL2Rvd25yZXYueG1sTI9BT8JAEIXvJv6HzZhwk22LFqzdkobE&#10;cNFEEON16Q5toTvbdBeo/97xpLd5eS9vvpcvR9uJCw6+daQgnkYgkCpnWqoV7D5e7hcgfNBkdOcI&#10;FXyjh2Vxe5PrzLgrbfCyDbXgEvKZVtCE0GdS+qpBq/3U9UjsHdxgdWA51NIM+srltpNJFKXS6pb4&#10;Q6N7XDVYnbZnq6A8Hjavu9lb39br05f5XL/bOC2VmtyN5TOIgGP4C8MvPqNDwUx7dybjRacgiZ9S&#10;jiqYP4JgP3lIWO/5mC9AFrn8P6D4AQAA//8DAFBLAQItABQABgAIAAAAIQC2gziS/gAAAOEBAAAT&#10;AAAAAAAAAAAAAAAAAAAAAABbQ29udGVudF9UeXBlc10ueG1sUEsBAi0AFAAGAAgAAAAhADj9If/W&#10;AAAAlAEAAAsAAAAAAAAAAAAAAAAALwEAAF9yZWxzLy5yZWxzUEsBAi0AFAAGAAgAAAAhANHuNQCA&#10;AgAAXAUAAA4AAAAAAAAAAAAAAAAALgIAAGRycy9lMm9Eb2MueG1sUEsBAi0AFAAGAAgAAAAhABSP&#10;u7rfAAAACAEAAA8AAAAAAAAAAAAAAAAA2gQAAGRycy9kb3ducmV2LnhtbFBLBQYAAAAABAAEAPMA&#10;AADmBQAAAAA=&#10;" fillcolor="white [3201]" strokecolor="black [3213]" strokeweight=".5pt"/>
            </w:pict>
          </mc:Fallback>
        </mc:AlternateContent>
      </w:r>
      <w:r w:rsidR="00F51984">
        <w:rPr>
          <w:rFonts w:asciiTheme="majorHAnsi" w:hAnsiTheme="majorHAnsi" w:cs="Arial"/>
          <w:color w:val="7F7F7F" w:themeColor="text1" w:themeTint="80"/>
          <w:sz w:val="28"/>
          <w:szCs w:val="28"/>
        </w:rPr>
        <w:t>Élémentaire</w:t>
      </w:r>
    </w:p>
    <w:p w:rsidR="00811819" w:rsidRDefault="00F530C8" w:rsidP="00811819">
      <w:pPr>
        <w:pStyle w:val="Paragraphedeliste"/>
        <w:numPr>
          <w:ilvl w:val="0"/>
          <w:numId w:val="19"/>
        </w:num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noProof/>
          <w:color w:val="7F7F7F" w:themeColor="text1" w:themeTint="80"/>
          <w:sz w:val="28"/>
          <w:szCs w:val="28"/>
        </w:rPr>
        <mc:AlternateContent>
          <mc:Choice Requires="wps">
            <w:drawing>
              <wp:anchor distT="0" distB="0" distL="114300" distR="114300" simplePos="0" relativeHeight="251693056" behindDoc="0" locked="0" layoutInCell="1" allowOverlap="1" wp14:anchorId="5851EEE9" wp14:editId="5A473443">
                <wp:simplePos x="0" y="0"/>
                <wp:positionH relativeFrom="column">
                  <wp:posOffset>1384935</wp:posOffset>
                </wp:positionH>
                <wp:positionV relativeFrom="paragraph">
                  <wp:posOffset>36195</wp:posOffset>
                </wp:positionV>
                <wp:extent cx="146050" cy="128905"/>
                <wp:effectExtent l="0" t="0" r="25400" b="23495"/>
                <wp:wrapNone/>
                <wp:docPr id="13" name="Rectangle 13"/>
                <wp:cNvGraphicFramePr/>
                <a:graphic xmlns:a="http://schemas.openxmlformats.org/drawingml/2006/main">
                  <a:graphicData uri="http://schemas.microsoft.com/office/word/2010/wordprocessingShape">
                    <wps:wsp>
                      <wps:cNvSpPr/>
                      <wps:spPr>
                        <a:xfrm>
                          <a:off x="0" y="0"/>
                          <a:ext cx="146050" cy="1289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09.05pt;margin-top:2.85pt;width:11.5pt;height:10.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kI+gAIAAFwFAAAOAAAAZHJzL2Uyb0RvYy54bWysVF9P2zAQf5+072D5faQppYOKFFUgpkkI&#10;EDDxbBy7jWb7vLPbtPv0Oztp6Bjaw7SX5M5397v/d36xtYZtFIYGXMXLoxFnykmoG7es+Len60+n&#10;nIUoXC0MOFXxnQr8Yv7xw3nrZ2oMKzC1QkYgLsxaX/FVjH5WFEGulBXhCLxyJNSAVkRicVnUKFpC&#10;t6YYj0bTogWsPYJUIdDrVSfk84yvtZLxTuugIjMVp9hi/mL+vqRvMT8XsyUKv2pkH4b4hyisaBw5&#10;HaCuRBRsjc0fULaRCAF0PJJgC9C6kSrnQNmUozfZPK6EVzkXKk7wQ5nC/4OVt5t7ZE1NvTvmzAlL&#10;PXqgqgm3NIrRGxWo9WFGeo/+HnsuEJmy3Wq06U95sG0u6m4oqtpGJumxnExHJ1R6SaJyfHo2OkmY&#10;xauxxxC/KLAsERVH8p5LKTY3IXaqe5XkyzjWVnx6TJiJDWCa+roxJjNpbNSlQbYR1PC4LXtfB1rk&#10;2TgKIGXV5ZGpuDOqg39QmgpCkY87B79jCimVi9Me1zjSTmaaIhgMy/cMTdwH0+smM5VHdDDsU/qb&#10;x8EiewUXB2PbOMD3PNffB8+d/j77LueU/gvUO5oDhG5BgpfXDXXjRoR4L5A2ghpIWx7v6KMNUAOg&#10;pzhbAf587z3p06CSlLOWNqzi4cdaoOLMfHU0wmflZJJWMjOTk89jYvBQ8nIocWt7CdTTku6Jl5lM&#10;+tHsSY1gn+kYLJJXEgknyXfFZcQ9cxm7zadzItVikdVoDb2IN+7RywSeqpqm7Wn7LND3Ixlplm9h&#10;v41i9mYyO91k6WCxjqCbPLavde3rTSucB78/N+lGHPJZ6/Uozn8BAAD//wMAUEsDBBQABgAIAAAA&#10;IQCgkVUJ3gAAAAgBAAAPAAAAZHJzL2Rvd25yZXYueG1sTI/BTsMwEETvSPyDtUjcqOMAoQpxqggJ&#10;9QISLa16deNtEhqvo9htw9+znOC2oxnNvikWk+vFGcfQedKgZgkIpNrbjhoNm8/XuzmIEA1Z03tC&#10;Dd8YYFFeXxUmt/5CKzyvYyO4hEJuNLQxDrmUoW7RmTDzAxJ7Bz86E1mOjbSjuXC562WaJJl0piP+&#10;0JoBX1qsj+uT01B9HVZvm/v3oWuWx53dLj+cyiqtb2+m6hlExCn+heEXn9GhZKa9P5ENoteQqrni&#10;qIbHJxDspw+K9Z6PLAFZFvL/gPIHAAD//wMAUEsBAi0AFAAGAAgAAAAhALaDOJL+AAAA4QEAABMA&#10;AAAAAAAAAAAAAAAAAAAAAFtDb250ZW50X1R5cGVzXS54bWxQSwECLQAUAAYACAAAACEAOP0h/9YA&#10;AACUAQAACwAAAAAAAAAAAAAAAAAvAQAAX3JlbHMvLnJlbHNQSwECLQAUAAYACAAAACEAdNpCPoAC&#10;AABcBQAADgAAAAAAAAAAAAAAAAAuAgAAZHJzL2Uyb0RvYy54bWxQSwECLQAUAAYACAAAACEAoJFV&#10;Cd4AAAAIAQAADwAAAAAAAAAAAAAAAADaBAAAZHJzL2Rvd25yZXYueG1sUEsFBgAAAAAEAAQA8wAA&#10;AOUFAAAAAA==&#10;" fillcolor="white [3201]" strokecolor="black [3213]" strokeweight=".5pt"/>
            </w:pict>
          </mc:Fallback>
        </mc:AlternateContent>
      </w:r>
      <w:r w:rsidR="00811819">
        <w:rPr>
          <w:rFonts w:asciiTheme="majorHAnsi" w:hAnsiTheme="majorHAnsi" w:cs="Arial"/>
          <w:color w:val="7F7F7F" w:themeColor="text1" w:themeTint="80"/>
          <w:sz w:val="28"/>
          <w:szCs w:val="28"/>
        </w:rPr>
        <w:t>Collégien</w:t>
      </w:r>
      <w:r>
        <w:rPr>
          <w:rFonts w:asciiTheme="majorHAnsi" w:hAnsiTheme="majorHAnsi" w:cs="Arial"/>
          <w:color w:val="7F7F7F" w:themeColor="text1" w:themeTint="80"/>
          <w:sz w:val="28"/>
          <w:szCs w:val="28"/>
        </w:rPr>
        <w:tab/>
      </w:r>
    </w:p>
    <w:p w:rsidR="00811819" w:rsidRDefault="00F530C8" w:rsidP="00811819">
      <w:pPr>
        <w:pStyle w:val="Paragraphedeliste"/>
        <w:numPr>
          <w:ilvl w:val="0"/>
          <w:numId w:val="19"/>
        </w:num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noProof/>
          <w:color w:val="7F7F7F" w:themeColor="text1" w:themeTint="80"/>
          <w:sz w:val="28"/>
          <w:szCs w:val="28"/>
        </w:rPr>
        <mc:AlternateContent>
          <mc:Choice Requires="wps">
            <w:drawing>
              <wp:anchor distT="0" distB="0" distL="114300" distR="114300" simplePos="0" relativeHeight="251695104" behindDoc="0" locked="0" layoutInCell="1" allowOverlap="1" wp14:anchorId="4D8A846F" wp14:editId="56078418">
                <wp:simplePos x="0" y="0"/>
                <wp:positionH relativeFrom="column">
                  <wp:posOffset>1384935</wp:posOffset>
                </wp:positionH>
                <wp:positionV relativeFrom="paragraph">
                  <wp:posOffset>34290</wp:posOffset>
                </wp:positionV>
                <wp:extent cx="146050" cy="128905"/>
                <wp:effectExtent l="0" t="0" r="25400" b="23495"/>
                <wp:wrapNone/>
                <wp:docPr id="15" name="Rectangle 15"/>
                <wp:cNvGraphicFramePr/>
                <a:graphic xmlns:a="http://schemas.openxmlformats.org/drawingml/2006/main">
                  <a:graphicData uri="http://schemas.microsoft.com/office/word/2010/wordprocessingShape">
                    <wps:wsp>
                      <wps:cNvSpPr/>
                      <wps:spPr>
                        <a:xfrm>
                          <a:off x="0" y="0"/>
                          <a:ext cx="146050" cy="1289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9.05pt;margin-top:2.7pt;width:11.5pt;height:10.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C7gQIAAFwFAAAOAAAAZHJzL2Uyb0RvYy54bWysVF9P2zAQf5+072D5faTpSgcVKapATJMQ&#10;IGDi2Th2a83xeWe3affpd3bSUBjaw7SX5M5397v/d3a+bSzbKAwGXMXLoxFnykmojVtW/Pvj1acT&#10;zkIUrhYWnKr4TgV+Pv/44az1MzWGFdhaISMQF2atr/gqRj8riiBXqhHhCLxyJNSAjYjE4rKoUbSE&#10;3thiPBpNixaw9ghShUCvl52QzzO+1krGW62DisxWnGKL+Yv5+5y+xfxMzJYo/MrIPgzxD1E0wjhy&#10;OkBdiijYGs0fUI2RCAF0PJLQFKC1kSrnQNmUozfZPKyEVzkXKk7wQ5nC/4OVN5s7ZKam3h1z5kRD&#10;Pbqnqgm3tIrRGxWo9WFGeg/+DnsuEJmy3Wps0p/yYNtc1N1QVLWNTNJjOZmOjqn0kkTl+OR0lDGL&#10;F2OPIX5V0LBEVBzJey6l2FyHSA5Jda+SfFnH2opPPxNmYgNYU18ZazOTxkZdWGQbQQ2P2zLFTwAH&#10;WsRZR48pqy6PTMWdVR38vdJUEIp83Dl4jSmkVC5Oe1zrSDuZaYpgMCzfM7RxH0yvm8xUHtHBsE/p&#10;bx4Hi+wVXByMG+MA3/Nc/xg8d/r77LucU/rPUO9oDhC6BQleXhnqxrUI8U4gbQQ1kLY83tJHW6AG&#10;QE9xtgL89d570qdBJSlnLW1YxcPPtUDFmf3maIRPy8kkrWRmJsdfxsTgoeT5UOLWzQVQT0u6J15m&#10;MulHuyc1QvNEx2CRvJJIOEm+Ky4j7pmL2G0+nROpFousRmvoRbx2D14m8FTVNG2P2yeBvh/JSLN8&#10;A/ttFLM3k9npJksHi3UEbfLYvtS1rzetcB7G/tykG3HIZ62Xozj/DQAA//8DAFBLAwQUAAYACAAA&#10;ACEA3ywiiN8AAAAIAQAADwAAAGRycy9kb3ducmV2LnhtbEyPwU7DMBBE70j8g7VI3Kjj0JYqxKki&#10;JNQLSLS06tWNt0lovI5itw1/z3KC245mNPsmX46uExccQutJg5okIJAqb1uqNWw/Xx8WIEI0ZE3n&#10;CTV8Y4BlcXuTm8z6K63xsom14BIKmdHQxNhnUoaqQWfCxPdI7B394ExkOdTSDubK5a6TaZLMpTMt&#10;8YfG9PjSYHXanJ2G8uu4fts+vvdtvTrt7W714dS81Pr+biyfQUQc418YfvEZHQpmOvgz2SA6Dala&#10;KI5qmE1BsJ9OFesDH7MnkEUu/w8ofgAAAP//AwBQSwECLQAUAAYACAAAACEAtoM4kv4AAADhAQAA&#10;EwAAAAAAAAAAAAAAAAAAAAAAW0NvbnRlbnRfVHlwZXNdLnhtbFBLAQItABQABgAIAAAAIQA4/SH/&#10;1gAAAJQBAAALAAAAAAAAAAAAAAAAAC8BAABfcmVscy8ucmVsc1BLAQItABQABgAIAAAAIQCqYXC7&#10;gQIAAFwFAAAOAAAAAAAAAAAAAAAAAC4CAABkcnMvZTJvRG9jLnhtbFBLAQItABQABgAIAAAAIQDf&#10;LCKI3wAAAAgBAAAPAAAAAAAAAAAAAAAAANsEAABkcnMvZG93bnJldi54bWxQSwUGAAAAAAQABADz&#10;AAAA5wUAAAAA&#10;" fillcolor="white [3201]" strokecolor="black [3213]" strokeweight=".5pt"/>
            </w:pict>
          </mc:Fallback>
        </mc:AlternateContent>
      </w:r>
      <w:r w:rsidR="00811819">
        <w:rPr>
          <w:rFonts w:asciiTheme="majorHAnsi" w:hAnsiTheme="majorHAnsi" w:cs="Arial"/>
          <w:color w:val="7F7F7F" w:themeColor="text1" w:themeTint="80"/>
          <w:sz w:val="28"/>
          <w:szCs w:val="28"/>
        </w:rPr>
        <w:t>Lycéen</w:t>
      </w:r>
    </w:p>
    <w:p w:rsidR="00F530C8" w:rsidRDefault="00F530C8" w:rsidP="00F530C8">
      <w:pPr>
        <w:autoSpaceDE w:val="0"/>
        <w:autoSpaceDN w:val="0"/>
        <w:adjustRightInd w:val="0"/>
        <w:ind w:left="360"/>
        <w:rPr>
          <w:rFonts w:asciiTheme="majorHAnsi" w:hAnsiTheme="majorHAnsi" w:cs="Arial"/>
          <w:color w:val="7F7F7F" w:themeColor="text1" w:themeTint="80"/>
          <w:sz w:val="28"/>
          <w:szCs w:val="28"/>
        </w:rPr>
      </w:pPr>
    </w:p>
    <w:p w:rsidR="00F530C8" w:rsidRDefault="00F530C8" w:rsidP="00F530C8">
      <w:pPr>
        <w:autoSpaceDE w:val="0"/>
        <w:autoSpaceDN w:val="0"/>
        <w:adjustRightInd w:val="0"/>
        <w:ind w:left="360"/>
        <w:rPr>
          <w:rFonts w:asciiTheme="majorHAnsi" w:hAnsiTheme="majorHAnsi" w:cs="Arial"/>
          <w:color w:val="7F7F7F" w:themeColor="text1" w:themeTint="80"/>
          <w:sz w:val="28"/>
          <w:szCs w:val="28"/>
        </w:rPr>
      </w:pPr>
      <w:r>
        <w:rPr>
          <w:rFonts w:asciiTheme="majorHAnsi" w:hAnsiTheme="majorHAnsi" w:cs="Arial"/>
          <w:noProof/>
          <w:color w:val="7F7F7F" w:themeColor="text1" w:themeTint="80"/>
          <w:sz w:val="28"/>
          <w:szCs w:val="28"/>
        </w:rPr>
        <mc:AlternateContent>
          <mc:Choice Requires="wps">
            <w:drawing>
              <wp:anchor distT="0" distB="0" distL="114300" distR="114300" simplePos="0" relativeHeight="251697152" behindDoc="0" locked="0" layoutInCell="1" allowOverlap="1" wp14:anchorId="70A67B3C" wp14:editId="3DD29087">
                <wp:simplePos x="0" y="0"/>
                <wp:positionH relativeFrom="column">
                  <wp:posOffset>898525</wp:posOffset>
                </wp:positionH>
                <wp:positionV relativeFrom="paragraph">
                  <wp:posOffset>35560</wp:posOffset>
                </wp:positionV>
                <wp:extent cx="146050" cy="128905"/>
                <wp:effectExtent l="0" t="0" r="25400" b="23495"/>
                <wp:wrapNone/>
                <wp:docPr id="16" name="Rectangle 16"/>
                <wp:cNvGraphicFramePr/>
                <a:graphic xmlns:a="http://schemas.openxmlformats.org/drawingml/2006/main">
                  <a:graphicData uri="http://schemas.microsoft.com/office/word/2010/wordprocessingShape">
                    <wps:wsp>
                      <wps:cNvSpPr/>
                      <wps:spPr>
                        <a:xfrm>
                          <a:off x="0" y="0"/>
                          <a:ext cx="146050" cy="1289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70.75pt;margin-top:2.8pt;width:11.5pt;height:10.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n5fwIAAFwFAAAOAAAAZHJzL2Uyb0RvYy54bWysVN1P2zAQf5+0/8Hy+0jTlQ4qUlSBmCYh&#10;QMDEs3Hs1prj885u0+6v39lJQ2FoD9Nekjvf9+8+zs63jWUbhcGAq3h5NOJMOQm1ccuKf3+8+nTC&#10;WYjC1cKCUxXfqcDP5x8/nLV+psawAlsrZOTEhVnrK76K0c+KIsiVakQ4Aq8cCTVgIyKxuCxqFC15&#10;b2wxHo2mRQtYewSpQqDXy07I59m/1krGW62DisxWnHKL+Yv5+5y+xfxMzJYo/MrIPg3xD1k0wjgK&#10;Ori6FFGwNZo/XDVGIgTQ8UhCU4DWRqpcA1VTjt5U87ASXuVaCJzgB5jC/3MrbzZ3yExNvZty5kRD&#10;Pbon1IRbWsXojQBqfZiR3oO/w54LRKZqtxqb9Kc62DaDuhtAVdvIJD2Wk+nomKCXJCrHJ6ej4+Sz&#10;eDH2GOJXBQ1LRMWRomcoxeY6xE51r5JiWcfaik8/k8/EBrCmvjLWZiaNjbqwyDaCGh63ZR/rQIsi&#10;W0cJpKq6OjIVd1Z17u+VJkAo83EX4LVPIaVyMeOSPZF2MtOUwWBYvmdo4z6ZXjeZqTyig2Ff0t8i&#10;DhY5Krg4GDfGAb4Xuf4xRO7099V3Nafyn6He0RwgdAsSvLwy1I1rEeKdQNoIaiBtebylj7ZADYCe&#10;4mwF+Ou996RPg0pSzlrasIqHn2uBijP7zdEIn5aTSVrJzEyOv4yJwUPJ86HErZsLoJ6WdE+8zGTS&#10;j3ZPaoTmiY7BIkUlkXCSYldcRtwzF7HbfDonUi0WWY3W0It47R68TM4TqmnaHrdPAn0/kpFm+Qb2&#10;2yhmbyaz002WDhbrCNrksX3BtcebVjgPfn9u0o045LPWy1Gc/wYAAP//AwBQSwMEFAAGAAgAAAAh&#10;AMpvY67eAAAACAEAAA8AAABkcnMvZG93bnJldi54bWxMj8tOwzAQRfdI/QdrkNhRJ6WJSohTRZVQ&#10;NyDRB2LrxtMkNB5HsduGv2e6guXRvbpzJl+OthMXHHzrSEE8jUAgVc60VCvY714fFyB80GR05wgV&#10;/KCHZTG5y3Vm3JU2eNmGWvAI+UwraELoMyl91aDVfup6JM6ObrA6MA61NIO+8rjt5CyKUml1S3yh&#10;0T2uGqxO27NVUH4fN2/7p/e+rdenL/O5/rBxWir1cD+WLyACjuGvDDd9VoeCnQ7uTMaLjnkeJ1xV&#10;kKQgbnk6Zz4omCXPIItc/n+g+AUAAP//AwBQSwECLQAUAAYACAAAACEAtoM4kv4AAADhAQAAEwAA&#10;AAAAAAAAAAAAAAAAAAAAW0NvbnRlbnRfVHlwZXNdLnhtbFBLAQItABQABgAIAAAAIQA4/SH/1gAA&#10;AJQBAAALAAAAAAAAAAAAAAAAAC8BAABfcmVscy8ucmVsc1BLAQItABQABgAIAAAAIQBFPOn5fwIA&#10;AFwFAAAOAAAAAAAAAAAAAAAAAC4CAABkcnMvZTJvRG9jLnhtbFBLAQItABQABgAIAAAAIQDKb2Ou&#10;3gAAAAgBAAAPAAAAAAAAAAAAAAAAANkEAABkcnMvZG93bnJldi54bWxQSwUGAAAAAAQABADzAAAA&#10;5AUAAAAA&#10;" fillcolor="white [3201]" strokecolor="black [3213]" strokeweight=".5pt"/>
            </w:pict>
          </mc:Fallback>
        </mc:AlternateContent>
      </w:r>
      <w:r>
        <w:rPr>
          <w:rFonts w:asciiTheme="majorHAnsi" w:hAnsiTheme="majorHAnsi" w:cs="Arial"/>
          <w:color w:val="7F7F7F" w:themeColor="text1" w:themeTint="80"/>
          <w:sz w:val="28"/>
          <w:szCs w:val="28"/>
        </w:rPr>
        <w:t xml:space="preserve">Autres          </w:t>
      </w:r>
      <w:r w:rsidR="00F51984" w:rsidRPr="00F51984">
        <w:rPr>
          <w:rFonts w:asciiTheme="majorHAnsi" w:hAnsiTheme="majorHAnsi" w:cs="Arial"/>
          <w:i/>
          <w:color w:val="7F7F7F" w:themeColor="text1" w:themeTint="80"/>
          <w:sz w:val="20"/>
          <w:szCs w:val="20"/>
        </w:rPr>
        <w:t>précisez</w:t>
      </w:r>
      <w:r>
        <w:rPr>
          <w:rFonts w:asciiTheme="majorHAnsi" w:hAnsiTheme="majorHAnsi" w:cs="Arial"/>
          <w:color w:val="7F7F7F" w:themeColor="text1" w:themeTint="80"/>
          <w:sz w:val="28"/>
          <w:szCs w:val="28"/>
        </w:rPr>
        <w:t>………………………………………………………………..</w:t>
      </w:r>
    </w:p>
    <w:p w:rsidR="00811819" w:rsidRPr="00811819" w:rsidRDefault="00811819" w:rsidP="00811819">
      <w:pPr>
        <w:autoSpaceDE w:val="0"/>
        <w:autoSpaceDN w:val="0"/>
        <w:adjustRightInd w:val="0"/>
        <w:rPr>
          <w:rFonts w:asciiTheme="majorHAnsi" w:hAnsiTheme="majorHAnsi" w:cs="Arial"/>
          <w:color w:val="7F7F7F" w:themeColor="text1" w:themeTint="80"/>
          <w:sz w:val="16"/>
          <w:szCs w:val="16"/>
        </w:rPr>
      </w:pPr>
    </w:p>
    <w:p w:rsidR="00745401" w:rsidRDefault="00811819" w:rsidP="00811819">
      <w:p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color w:val="7F7F7F" w:themeColor="text1" w:themeTint="80"/>
          <w:sz w:val="28"/>
          <w:szCs w:val="28"/>
        </w:rPr>
        <w:t xml:space="preserve">   </w:t>
      </w:r>
    </w:p>
    <w:p w:rsidR="00745401" w:rsidRDefault="00745401" w:rsidP="00811819">
      <w:pPr>
        <w:autoSpaceDE w:val="0"/>
        <w:autoSpaceDN w:val="0"/>
        <w:adjustRightInd w:val="0"/>
        <w:rPr>
          <w:rFonts w:asciiTheme="majorHAnsi" w:hAnsiTheme="majorHAnsi" w:cs="Arial"/>
          <w:color w:val="7F7F7F" w:themeColor="text1" w:themeTint="80"/>
          <w:sz w:val="28"/>
          <w:szCs w:val="28"/>
        </w:rPr>
      </w:pPr>
    </w:p>
    <w:p w:rsidR="00811819" w:rsidRDefault="00014729" w:rsidP="00811819">
      <w:p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color w:val="7F7F7F" w:themeColor="text1" w:themeTint="80"/>
          <w:sz w:val="28"/>
          <w:szCs w:val="28"/>
        </w:rPr>
        <w:lastRenderedPageBreak/>
        <w:t xml:space="preserve"> </w:t>
      </w:r>
      <w:r w:rsidR="00811819">
        <w:rPr>
          <w:rFonts w:asciiTheme="majorHAnsi" w:hAnsiTheme="majorHAnsi" w:cs="Arial"/>
          <w:color w:val="7F7F7F" w:themeColor="text1" w:themeTint="80"/>
          <w:sz w:val="28"/>
          <w:szCs w:val="28"/>
        </w:rPr>
        <w:t xml:space="preserve">Éducation </w:t>
      </w:r>
      <w:r w:rsidR="009A4694">
        <w:rPr>
          <w:rFonts w:asciiTheme="majorHAnsi" w:hAnsiTheme="majorHAnsi" w:cs="Arial"/>
          <w:color w:val="7F7F7F" w:themeColor="text1" w:themeTint="80"/>
          <w:sz w:val="28"/>
          <w:szCs w:val="28"/>
        </w:rPr>
        <w:t>A</w:t>
      </w:r>
      <w:r w:rsidR="00811819">
        <w:rPr>
          <w:rFonts w:asciiTheme="majorHAnsi" w:hAnsiTheme="majorHAnsi" w:cs="Arial"/>
          <w:color w:val="7F7F7F" w:themeColor="text1" w:themeTint="80"/>
          <w:sz w:val="28"/>
          <w:szCs w:val="28"/>
        </w:rPr>
        <w:t xml:space="preserve">rtistique et </w:t>
      </w:r>
      <w:r w:rsidR="009A4694">
        <w:rPr>
          <w:rFonts w:asciiTheme="majorHAnsi" w:hAnsiTheme="majorHAnsi" w:cs="Arial"/>
          <w:color w:val="7F7F7F" w:themeColor="text1" w:themeTint="80"/>
          <w:sz w:val="28"/>
          <w:szCs w:val="28"/>
        </w:rPr>
        <w:t>C</w:t>
      </w:r>
      <w:r w:rsidR="00811819">
        <w:rPr>
          <w:rFonts w:asciiTheme="majorHAnsi" w:hAnsiTheme="majorHAnsi" w:cs="Arial"/>
          <w:color w:val="7F7F7F" w:themeColor="text1" w:themeTint="80"/>
          <w:sz w:val="28"/>
          <w:szCs w:val="28"/>
        </w:rPr>
        <w:t>ulturelle  :</w:t>
      </w:r>
      <w:r w:rsidR="0085621E">
        <w:rPr>
          <w:rFonts w:asciiTheme="majorHAnsi" w:hAnsiTheme="majorHAnsi" w:cs="Arial"/>
          <w:color w:val="7F7F7F" w:themeColor="text1" w:themeTint="80"/>
          <w:sz w:val="28"/>
          <w:szCs w:val="28"/>
        </w:rPr>
        <w:t xml:space="preserve"> OUI – NON </w:t>
      </w:r>
      <w:r>
        <w:rPr>
          <w:rFonts w:asciiTheme="majorHAnsi" w:hAnsiTheme="majorHAnsi" w:cs="Arial"/>
          <w:color w:val="7F7F7F" w:themeColor="text1" w:themeTint="80"/>
          <w:sz w:val="28"/>
          <w:szCs w:val="28"/>
        </w:rPr>
        <w:t>(rayer la mention inutile)</w:t>
      </w:r>
    </w:p>
    <w:p w:rsidR="008A4A0A" w:rsidRDefault="008A4A0A" w:rsidP="00811819">
      <w:pPr>
        <w:autoSpaceDE w:val="0"/>
        <w:autoSpaceDN w:val="0"/>
        <w:adjustRightInd w:val="0"/>
        <w:rPr>
          <w:rFonts w:asciiTheme="majorHAnsi" w:hAnsiTheme="majorHAnsi" w:cs="Arial"/>
          <w:color w:val="7F7F7F" w:themeColor="text1" w:themeTint="80"/>
          <w:sz w:val="28"/>
          <w:szCs w:val="28"/>
        </w:rPr>
      </w:pPr>
    </w:p>
    <w:p w:rsidR="009A4694" w:rsidRPr="00AE7CB1" w:rsidRDefault="009A4694" w:rsidP="00811819">
      <w:pPr>
        <w:autoSpaceDE w:val="0"/>
        <w:autoSpaceDN w:val="0"/>
        <w:adjustRightInd w:val="0"/>
        <w:rPr>
          <w:rFonts w:asciiTheme="minorHAnsi" w:hAnsiTheme="minorHAnsi" w:cs="Arial"/>
          <w:b/>
          <w:color w:val="7F7F7F" w:themeColor="text1" w:themeTint="80"/>
          <w:sz w:val="20"/>
          <w:szCs w:val="20"/>
        </w:rPr>
      </w:pPr>
      <w:r w:rsidRPr="00AE7CB1">
        <w:rPr>
          <w:rStyle w:val="lev"/>
          <w:rFonts w:asciiTheme="minorHAnsi" w:hAnsiTheme="minorHAnsi" w:cs="Arial"/>
          <w:b w:val="0"/>
          <w:color w:val="474747"/>
          <w:sz w:val="20"/>
          <w:szCs w:val="20"/>
        </w:rPr>
        <w:t>Le parcours d'éducation artistique et culturelle est l'ensemble des connaissances acquises par l'élève, des pratiques expérimentées et des rencontres faites dans les domaines des arts et du patrimoine, que ce soit dans le cadre des enseignements, de projets spécifiques, d'actions éducatives, dans une complémentarité entre les temps scolaire, périscolaire et extrascolaire.</w:t>
      </w:r>
    </w:p>
    <w:p w:rsidR="00305856" w:rsidRPr="00AE7CB1" w:rsidRDefault="00305856" w:rsidP="00305856">
      <w:pPr>
        <w:rPr>
          <w:rFonts w:asciiTheme="minorHAnsi" w:hAnsiTheme="minorHAnsi"/>
          <w:sz w:val="20"/>
          <w:szCs w:val="20"/>
        </w:rPr>
      </w:pPr>
      <w:r w:rsidRPr="00AE7CB1">
        <w:rPr>
          <w:rFonts w:asciiTheme="minorHAnsi" w:hAnsiTheme="minorHAnsi"/>
          <w:sz w:val="20"/>
          <w:szCs w:val="20"/>
        </w:rPr>
        <w:t>Le parcours d'éducation artistique et culturelle de l'élève repose sur les trois champs indissociables de l'éducation artistique et culturelle qui en constituent les trois piliers :</w:t>
      </w:r>
    </w:p>
    <w:p w:rsidR="00305856" w:rsidRPr="00AE7CB1" w:rsidRDefault="00305856" w:rsidP="008A4A0A">
      <w:pPr>
        <w:pStyle w:val="Paragraphedeliste"/>
        <w:numPr>
          <w:ilvl w:val="0"/>
          <w:numId w:val="25"/>
        </w:numPr>
        <w:rPr>
          <w:rFonts w:asciiTheme="minorHAnsi" w:hAnsiTheme="minorHAnsi"/>
          <w:sz w:val="20"/>
          <w:szCs w:val="20"/>
        </w:rPr>
      </w:pPr>
      <w:r w:rsidRPr="00AE7CB1">
        <w:rPr>
          <w:rFonts w:asciiTheme="minorHAnsi" w:hAnsiTheme="minorHAnsi"/>
          <w:sz w:val="20"/>
          <w:szCs w:val="20"/>
        </w:rPr>
        <w:t>des</w:t>
      </w:r>
      <w:r w:rsidRPr="00AE7CB1">
        <w:rPr>
          <w:rStyle w:val="lev"/>
          <w:rFonts w:asciiTheme="minorHAnsi" w:hAnsiTheme="minorHAnsi" w:cs="Arial"/>
          <w:color w:val="474747"/>
          <w:sz w:val="20"/>
          <w:szCs w:val="20"/>
        </w:rPr>
        <w:t xml:space="preserve"> rencontres</w:t>
      </w:r>
      <w:r w:rsidRPr="00AE7CB1">
        <w:rPr>
          <w:rFonts w:asciiTheme="minorHAnsi" w:hAnsiTheme="minorHAnsi"/>
          <w:sz w:val="20"/>
          <w:szCs w:val="20"/>
        </w:rPr>
        <w:t> : rencontres, directes et indirectes, avec des œuvres artistiques et des objets patrimoniaux ; avec des artistes, des artisans des métiers d'art, des professionnels des arts et de la culture... ; avec des lieux d'enseignement, de création, de conservation, de diffusion... ;</w:t>
      </w:r>
    </w:p>
    <w:p w:rsidR="00305856" w:rsidRPr="00AE7CB1" w:rsidRDefault="00305856" w:rsidP="008A4A0A">
      <w:pPr>
        <w:pStyle w:val="Paragraphedeliste"/>
        <w:numPr>
          <w:ilvl w:val="0"/>
          <w:numId w:val="25"/>
        </w:numPr>
        <w:rPr>
          <w:rFonts w:asciiTheme="minorHAnsi" w:hAnsiTheme="minorHAnsi"/>
          <w:sz w:val="20"/>
          <w:szCs w:val="20"/>
        </w:rPr>
      </w:pPr>
      <w:r w:rsidRPr="00AE7CB1">
        <w:rPr>
          <w:rFonts w:asciiTheme="minorHAnsi" w:hAnsiTheme="minorHAnsi"/>
          <w:sz w:val="20"/>
          <w:szCs w:val="20"/>
        </w:rPr>
        <w:t xml:space="preserve">des </w:t>
      </w:r>
      <w:r w:rsidRPr="00AE7CB1">
        <w:rPr>
          <w:rStyle w:val="lev"/>
          <w:rFonts w:asciiTheme="minorHAnsi" w:hAnsiTheme="minorHAnsi" w:cs="Arial"/>
          <w:color w:val="474747"/>
          <w:sz w:val="20"/>
          <w:szCs w:val="20"/>
        </w:rPr>
        <w:t>pratiques</w:t>
      </w:r>
      <w:r w:rsidRPr="00AE7CB1">
        <w:rPr>
          <w:rFonts w:asciiTheme="minorHAnsi" w:hAnsiTheme="minorHAnsi"/>
          <w:sz w:val="20"/>
          <w:szCs w:val="20"/>
        </w:rPr>
        <w:t>, individuelles et collectives, dans des domaines artistiques diversifiés ;</w:t>
      </w:r>
    </w:p>
    <w:p w:rsidR="00305856" w:rsidRPr="00AE7CB1" w:rsidRDefault="00305856" w:rsidP="008A4A0A">
      <w:pPr>
        <w:pStyle w:val="Paragraphedeliste"/>
        <w:numPr>
          <w:ilvl w:val="0"/>
          <w:numId w:val="25"/>
        </w:numPr>
        <w:rPr>
          <w:rFonts w:asciiTheme="minorHAnsi" w:hAnsiTheme="minorHAnsi"/>
          <w:sz w:val="20"/>
          <w:szCs w:val="20"/>
          <w:u w:val="single"/>
        </w:rPr>
      </w:pPr>
      <w:r w:rsidRPr="00AE7CB1">
        <w:rPr>
          <w:rFonts w:asciiTheme="minorHAnsi" w:hAnsiTheme="minorHAnsi"/>
          <w:sz w:val="20"/>
          <w:szCs w:val="20"/>
        </w:rPr>
        <w:t xml:space="preserve">des </w:t>
      </w:r>
      <w:r w:rsidRPr="00AE7CB1">
        <w:rPr>
          <w:rStyle w:val="lev"/>
          <w:rFonts w:asciiTheme="minorHAnsi" w:hAnsiTheme="minorHAnsi" w:cs="Arial"/>
          <w:color w:val="474747"/>
          <w:sz w:val="20"/>
          <w:szCs w:val="20"/>
        </w:rPr>
        <w:t>connaissances</w:t>
      </w:r>
      <w:r w:rsidRPr="00AE7CB1">
        <w:rPr>
          <w:rFonts w:asciiTheme="minorHAnsi" w:hAnsiTheme="minorHAnsi"/>
          <w:sz w:val="20"/>
          <w:szCs w:val="20"/>
        </w:rPr>
        <w:t> : appropriation de repères ; appropriation d'un lexique spécifique simple permettant d'exprimer ses émotions esthétiques, de porter un jugement construit et étayé en matière d'art et de contextualiser, décrire et analyser une œuvre ; développement de la faculté de juger et de l'esprit critique.</w:t>
      </w:r>
      <w:r w:rsidR="008D52C1" w:rsidRPr="00AE7CB1">
        <w:rPr>
          <w:rFonts w:asciiTheme="minorHAnsi" w:hAnsiTheme="minorHAnsi"/>
          <w:sz w:val="20"/>
          <w:szCs w:val="20"/>
        </w:rPr>
        <w:t xml:space="preserve"> </w:t>
      </w:r>
      <w:r w:rsidR="008D52C1" w:rsidRPr="00A7144A">
        <w:rPr>
          <w:rFonts w:asciiTheme="minorHAnsi" w:hAnsiTheme="minorHAnsi"/>
          <w:i/>
          <w:sz w:val="16"/>
          <w:szCs w:val="16"/>
          <w:u w:val="single"/>
        </w:rPr>
        <w:t>(source :  Ministère de l’Éducation Nationale)</w:t>
      </w:r>
    </w:p>
    <w:p w:rsidR="009A4694" w:rsidRPr="00AE7CB1" w:rsidRDefault="009A4694" w:rsidP="00811819">
      <w:pPr>
        <w:autoSpaceDE w:val="0"/>
        <w:autoSpaceDN w:val="0"/>
        <w:adjustRightInd w:val="0"/>
        <w:rPr>
          <w:rFonts w:asciiTheme="majorHAnsi" w:hAnsiTheme="majorHAnsi" w:cs="Arial"/>
          <w:color w:val="7F7F7F" w:themeColor="text1" w:themeTint="80"/>
          <w:sz w:val="20"/>
          <w:szCs w:val="20"/>
        </w:rPr>
      </w:pPr>
    </w:p>
    <w:p w:rsidR="0085621E" w:rsidRDefault="0085621E" w:rsidP="004B2B69">
      <w:pPr>
        <w:autoSpaceDE w:val="0"/>
        <w:autoSpaceDN w:val="0"/>
        <w:adjustRightInd w:val="0"/>
        <w:rPr>
          <w:rFonts w:asciiTheme="majorHAnsi" w:hAnsiTheme="majorHAnsi" w:cs="Arial"/>
          <w:color w:val="7F7F7F" w:themeColor="text1" w:themeTint="80"/>
          <w:sz w:val="28"/>
          <w:szCs w:val="28"/>
        </w:rPr>
      </w:pPr>
      <w:r>
        <w:rPr>
          <w:rFonts w:asciiTheme="majorHAnsi" w:hAnsiTheme="majorHAnsi" w:cs="Arial"/>
          <w:color w:val="7F7F7F" w:themeColor="text1" w:themeTint="80"/>
          <w:sz w:val="28"/>
          <w:szCs w:val="28"/>
        </w:rPr>
        <w:t xml:space="preserve">      Si oui : </w:t>
      </w:r>
    </w:p>
    <w:p w:rsidR="00B408A8" w:rsidRDefault="0085621E" w:rsidP="00B408A8">
      <w:pPr>
        <w:pStyle w:val="Paragraphedeliste"/>
        <w:numPr>
          <w:ilvl w:val="0"/>
          <w:numId w:val="20"/>
        </w:numPr>
        <w:autoSpaceDE w:val="0"/>
        <w:autoSpaceDN w:val="0"/>
        <w:adjustRightInd w:val="0"/>
        <w:rPr>
          <w:rFonts w:asciiTheme="majorHAnsi" w:hAnsiTheme="majorHAnsi" w:cs="Arial"/>
          <w:color w:val="7F7F7F" w:themeColor="text1" w:themeTint="80"/>
          <w:sz w:val="28"/>
          <w:szCs w:val="28"/>
        </w:rPr>
      </w:pPr>
      <w:r w:rsidRPr="0085621E">
        <w:rPr>
          <w:rFonts w:asciiTheme="majorHAnsi" w:hAnsiTheme="majorHAnsi" w:cs="Arial"/>
          <w:color w:val="7F7F7F" w:themeColor="text1" w:themeTint="80"/>
          <w:sz w:val="28"/>
          <w:szCs w:val="28"/>
        </w:rPr>
        <w:t>Temps scolaire</w:t>
      </w:r>
    </w:p>
    <w:p w:rsidR="00EC3FB6" w:rsidRPr="00B408A8" w:rsidRDefault="0085621E" w:rsidP="00B408A8">
      <w:pPr>
        <w:pStyle w:val="Paragraphedeliste"/>
        <w:numPr>
          <w:ilvl w:val="0"/>
          <w:numId w:val="20"/>
        </w:numPr>
        <w:autoSpaceDE w:val="0"/>
        <w:autoSpaceDN w:val="0"/>
        <w:adjustRightInd w:val="0"/>
        <w:rPr>
          <w:rFonts w:asciiTheme="majorHAnsi" w:hAnsiTheme="majorHAnsi" w:cs="Arial"/>
          <w:color w:val="7F7F7F" w:themeColor="text1" w:themeTint="80"/>
          <w:sz w:val="28"/>
          <w:szCs w:val="28"/>
        </w:rPr>
      </w:pPr>
      <w:r w:rsidRPr="00B408A8">
        <w:rPr>
          <w:rFonts w:asciiTheme="majorHAnsi" w:hAnsiTheme="majorHAnsi" w:cs="Arial"/>
          <w:color w:val="7F7F7F" w:themeColor="text1" w:themeTint="80"/>
          <w:sz w:val="28"/>
          <w:szCs w:val="28"/>
        </w:rPr>
        <w:t>Temps périscolaire</w:t>
      </w:r>
      <w:r w:rsidR="00EC3FB6" w:rsidRPr="00B408A8">
        <w:rPr>
          <w:rFonts w:asciiTheme="majorHAnsi" w:hAnsiTheme="majorHAnsi" w:cs="Arial"/>
          <w:color w:val="7F7F7F" w:themeColor="text1" w:themeTint="80"/>
          <w:sz w:val="28"/>
          <w:szCs w:val="28"/>
        </w:rPr>
        <w:t xml:space="preserve"> : Accueil de Loisirs Associé à l’École </w:t>
      </w:r>
    </w:p>
    <w:p w:rsidR="008D52C1" w:rsidRPr="00EC3FB6" w:rsidRDefault="00C41757" w:rsidP="00EC3FB6">
      <w:pPr>
        <w:autoSpaceDE w:val="0"/>
        <w:autoSpaceDN w:val="0"/>
        <w:adjustRightInd w:val="0"/>
        <w:ind w:left="360"/>
        <w:rPr>
          <w:rFonts w:asciiTheme="majorHAnsi" w:hAnsiTheme="majorHAnsi" w:cs="Arial"/>
          <w:i/>
          <w:color w:val="7F7F7F" w:themeColor="text1" w:themeTint="80"/>
          <w:sz w:val="20"/>
          <w:szCs w:val="20"/>
          <w:highlight w:val="yellow"/>
        </w:rPr>
      </w:pPr>
      <w:r w:rsidRPr="00EC3FB6">
        <w:rPr>
          <w:rFonts w:asciiTheme="majorHAnsi" w:hAnsiTheme="majorHAnsi" w:cs="Arial"/>
          <w:color w:val="7F7F7F" w:themeColor="text1" w:themeTint="80"/>
          <w:sz w:val="28"/>
          <w:szCs w:val="28"/>
        </w:rPr>
        <w:t xml:space="preserve"> </w:t>
      </w:r>
      <w:r w:rsidR="008D52C1" w:rsidRPr="00EC3FB6">
        <w:rPr>
          <w:sz w:val="20"/>
          <w:szCs w:val="20"/>
        </w:rPr>
        <w:t>constitué des heures qui précèd</w:t>
      </w:r>
      <w:r w:rsidR="008812AE" w:rsidRPr="00EC3FB6">
        <w:rPr>
          <w:sz w:val="20"/>
          <w:szCs w:val="20"/>
        </w:rPr>
        <w:t xml:space="preserve">ent et suivent la classe durant </w:t>
      </w:r>
      <w:r w:rsidR="008D52C1" w:rsidRPr="00EC3FB6">
        <w:rPr>
          <w:sz w:val="20"/>
          <w:szCs w:val="20"/>
        </w:rPr>
        <w:t>lesquelles un encadrement est proposé aux enfants scolarisés</w:t>
      </w:r>
      <w:r w:rsidR="00EC3FB6">
        <w:rPr>
          <w:sz w:val="20"/>
          <w:szCs w:val="20"/>
        </w:rPr>
        <w:t> :</w:t>
      </w:r>
    </w:p>
    <w:p w:rsidR="008D52C1" w:rsidRPr="000B6E6C" w:rsidRDefault="008D52C1" w:rsidP="008D52C1">
      <w:pPr>
        <w:pStyle w:val="Sansinterligne"/>
        <w:numPr>
          <w:ilvl w:val="0"/>
          <w:numId w:val="27"/>
        </w:numPr>
        <w:rPr>
          <w:sz w:val="20"/>
          <w:szCs w:val="20"/>
        </w:rPr>
      </w:pPr>
      <w:r w:rsidRPr="000B6E6C">
        <w:rPr>
          <w:sz w:val="20"/>
          <w:szCs w:val="20"/>
        </w:rPr>
        <w:t>période d’accueil du matin avant la classe ;</w:t>
      </w:r>
    </w:p>
    <w:p w:rsidR="008D52C1" w:rsidRPr="000B6E6C" w:rsidRDefault="008D52C1" w:rsidP="008D52C1">
      <w:pPr>
        <w:pStyle w:val="Sansinterligne"/>
        <w:numPr>
          <w:ilvl w:val="0"/>
          <w:numId w:val="27"/>
        </w:numPr>
        <w:rPr>
          <w:sz w:val="20"/>
          <w:szCs w:val="20"/>
        </w:rPr>
      </w:pPr>
      <w:r w:rsidRPr="000B6E6C">
        <w:rPr>
          <w:sz w:val="20"/>
          <w:szCs w:val="20"/>
        </w:rPr>
        <w:t>temps méridien (de la fin de la matinée de classe au retour en classe l’après-midi comprenant le cas échéant un temps de restauration) ;</w:t>
      </w:r>
    </w:p>
    <w:p w:rsidR="008D52C1" w:rsidRDefault="008D52C1" w:rsidP="008D52C1">
      <w:pPr>
        <w:pStyle w:val="Sansinterligne"/>
        <w:numPr>
          <w:ilvl w:val="0"/>
          <w:numId w:val="27"/>
        </w:numPr>
        <w:rPr>
          <w:sz w:val="20"/>
          <w:szCs w:val="20"/>
        </w:rPr>
      </w:pPr>
      <w:r w:rsidRPr="000B6E6C">
        <w:rPr>
          <w:sz w:val="20"/>
          <w:szCs w:val="20"/>
        </w:rPr>
        <w:t>période d’accueil du soir immédiatement après la classe (études surveillées, accompagnement à la scolarité, accueils de loisirs, activités culturelles ou sportives, garderie).</w:t>
      </w:r>
    </w:p>
    <w:p w:rsidR="000B6E6C" w:rsidRDefault="000B6E6C" w:rsidP="000B6E6C">
      <w:pPr>
        <w:pStyle w:val="Sansinterligne"/>
        <w:rPr>
          <w:sz w:val="20"/>
          <w:szCs w:val="20"/>
        </w:rPr>
      </w:pPr>
    </w:p>
    <w:p w:rsidR="000B6E6C" w:rsidRPr="000B6E6C" w:rsidRDefault="000B6E6C" w:rsidP="000B6E6C">
      <w:pPr>
        <w:pStyle w:val="Sansinterligne"/>
        <w:rPr>
          <w:sz w:val="20"/>
          <w:szCs w:val="20"/>
        </w:rPr>
      </w:pPr>
    </w:p>
    <w:p w:rsidR="00EC3FB6" w:rsidRPr="00EC3FB6" w:rsidRDefault="0085621E" w:rsidP="00B408A8">
      <w:pPr>
        <w:pStyle w:val="NormalWeb"/>
        <w:numPr>
          <w:ilvl w:val="0"/>
          <w:numId w:val="32"/>
        </w:numPr>
        <w:rPr>
          <w:sz w:val="20"/>
          <w:szCs w:val="20"/>
        </w:rPr>
      </w:pPr>
      <w:r w:rsidRPr="008D52C1">
        <w:rPr>
          <w:rFonts w:asciiTheme="majorHAnsi" w:hAnsiTheme="majorHAnsi" w:cs="Arial"/>
          <w:color w:val="7F7F7F" w:themeColor="text1" w:themeTint="80"/>
          <w:sz w:val="28"/>
          <w:szCs w:val="28"/>
        </w:rPr>
        <w:t>Temps extra scolaire</w:t>
      </w:r>
      <w:r w:rsidR="00EC3FB6">
        <w:rPr>
          <w:rFonts w:asciiTheme="majorHAnsi" w:hAnsiTheme="majorHAnsi" w:cs="Arial"/>
          <w:color w:val="7F7F7F" w:themeColor="text1" w:themeTint="80"/>
          <w:sz w:val="28"/>
          <w:szCs w:val="28"/>
        </w:rPr>
        <w:t xml:space="preserve"> : Accueil de Loisirs Sans Hébergement  </w:t>
      </w:r>
    </w:p>
    <w:p w:rsidR="000B6E6C" w:rsidRPr="000B6E6C" w:rsidRDefault="000B6E6C" w:rsidP="00EC3FB6">
      <w:pPr>
        <w:pStyle w:val="NormalWeb"/>
        <w:ind w:left="360"/>
        <w:rPr>
          <w:sz w:val="20"/>
          <w:szCs w:val="20"/>
        </w:rPr>
      </w:pPr>
      <w:r w:rsidRPr="000B6E6C">
        <w:rPr>
          <w:sz w:val="20"/>
          <w:szCs w:val="20"/>
        </w:rPr>
        <w:t>durant lequel un encadrement est proposé aux enfants :</w:t>
      </w:r>
    </w:p>
    <w:p w:rsidR="000B6E6C" w:rsidRDefault="000B6E6C" w:rsidP="000B6E6C">
      <w:pPr>
        <w:pStyle w:val="Paragraphedeliste"/>
        <w:numPr>
          <w:ilvl w:val="0"/>
          <w:numId w:val="31"/>
        </w:numPr>
        <w:spacing w:before="100" w:beforeAutospacing="1" w:after="100" w:afterAutospacing="1"/>
        <w:rPr>
          <w:sz w:val="20"/>
          <w:szCs w:val="20"/>
        </w:rPr>
      </w:pPr>
      <w:r w:rsidRPr="000B6E6C">
        <w:rPr>
          <w:sz w:val="20"/>
          <w:szCs w:val="20"/>
        </w:rPr>
        <w:t>en soirée après le retour de l’enfant à son domicile ;</w:t>
      </w:r>
    </w:p>
    <w:p w:rsidR="000B6E6C" w:rsidRDefault="000B6E6C" w:rsidP="000B6E6C">
      <w:pPr>
        <w:pStyle w:val="Paragraphedeliste"/>
        <w:numPr>
          <w:ilvl w:val="0"/>
          <w:numId w:val="31"/>
        </w:numPr>
        <w:spacing w:before="100" w:beforeAutospacing="1" w:after="100" w:afterAutospacing="1"/>
        <w:rPr>
          <w:sz w:val="20"/>
          <w:szCs w:val="20"/>
        </w:rPr>
      </w:pPr>
      <w:r w:rsidRPr="000B6E6C">
        <w:rPr>
          <w:sz w:val="20"/>
          <w:szCs w:val="20"/>
        </w:rPr>
        <w:t>le mercredi ou le samedi après la classe lorsqu’il y a école le matin ;</w:t>
      </w:r>
    </w:p>
    <w:p w:rsidR="000B6E6C" w:rsidRDefault="000B6E6C" w:rsidP="000B6E6C">
      <w:pPr>
        <w:pStyle w:val="Paragraphedeliste"/>
        <w:numPr>
          <w:ilvl w:val="0"/>
          <w:numId w:val="31"/>
        </w:numPr>
        <w:spacing w:before="100" w:beforeAutospacing="1" w:after="100" w:afterAutospacing="1"/>
        <w:rPr>
          <w:sz w:val="20"/>
          <w:szCs w:val="20"/>
        </w:rPr>
      </w:pPr>
      <w:r w:rsidRPr="000B6E6C">
        <w:rPr>
          <w:sz w:val="20"/>
          <w:szCs w:val="20"/>
        </w:rPr>
        <w:t>le mercredi ou le samedi toute la journée s’il n’y a pas d’école ;</w:t>
      </w:r>
    </w:p>
    <w:p w:rsidR="000B6E6C" w:rsidRPr="000B6E6C" w:rsidRDefault="000B6E6C" w:rsidP="000B6E6C">
      <w:pPr>
        <w:pStyle w:val="Paragraphedeliste"/>
        <w:numPr>
          <w:ilvl w:val="0"/>
          <w:numId w:val="31"/>
        </w:numPr>
        <w:spacing w:before="100" w:beforeAutospacing="1" w:after="100" w:afterAutospacing="1"/>
        <w:rPr>
          <w:sz w:val="20"/>
          <w:szCs w:val="20"/>
        </w:rPr>
      </w:pPr>
      <w:r w:rsidRPr="000B6E6C">
        <w:rPr>
          <w:sz w:val="20"/>
          <w:szCs w:val="20"/>
        </w:rPr>
        <w:t>le dimanche, les jours fériés et durant les vacances scolaires.</w:t>
      </w:r>
    </w:p>
    <w:p w:rsidR="00F51984" w:rsidRPr="00C41757" w:rsidRDefault="00F51984" w:rsidP="00F51984">
      <w:pPr>
        <w:autoSpaceDE w:val="0"/>
        <w:autoSpaceDN w:val="0"/>
        <w:adjustRightInd w:val="0"/>
        <w:rPr>
          <w:rFonts w:asciiTheme="majorHAnsi" w:hAnsiTheme="majorHAnsi" w:cs="Arial"/>
          <w:color w:val="7F7F7F" w:themeColor="text1" w:themeTint="80"/>
          <w:sz w:val="28"/>
          <w:szCs w:val="28"/>
          <w:u w:val="single"/>
        </w:rPr>
      </w:pPr>
      <w:r>
        <w:rPr>
          <w:rFonts w:asciiTheme="majorHAnsi" w:hAnsiTheme="majorHAnsi" w:cs="Arial"/>
          <w:color w:val="7F7F7F" w:themeColor="text1" w:themeTint="80"/>
          <w:sz w:val="28"/>
          <w:szCs w:val="28"/>
          <w:u w:val="single"/>
        </w:rPr>
        <w:t>Partenariats : quels sont vos partenaires locaux</w:t>
      </w:r>
      <w:r w:rsidR="00480DBE">
        <w:rPr>
          <w:rFonts w:asciiTheme="majorHAnsi" w:hAnsiTheme="majorHAnsi" w:cs="Arial"/>
          <w:color w:val="7F7F7F" w:themeColor="text1" w:themeTint="80"/>
          <w:sz w:val="28"/>
          <w:szCs w:val="28"/>
          <w:u w:val="single"/>
        </w:rPr>
        <w:t> ?</w:t>
      </w:r>
      <w:r>
        <w:rPr>
          <w:rFonts w:asciiTheme="majorHAnsi" w:hAnsiTheme="majorHAnsi" w:cs="Arial"/>
          <w:color w:val="7F7F7F" w:themeColor="text1" w:themeTint="80"/>
          <w:sz w:val="28"/>
          <w:szCs w:val="28"/>
          <w:u w:val="single"/>
        </w:rPr>
        <w:t xml:space="preserve"> (type de partenariat à préciser : financier, logistique…</w:t>
      </w:r>
      <w:r w:rsidR="00476670">
        <w:rPr>
          <w:rFonts w:asciiTheme="majorHAnsi" w:hAnsiTheme="majorHAnsi" w:cs="Arial"/>
          <w:color w:val="7F7F7F" w:themeColor="text1" w:themeTint="80"/>
          <w:sz w:val="28"/>
          <w:szCs w:val="28"/>
          <w:u w:val="single"/>
        </w:rPr>
        <w:t>)</w:t>
      </w:r>
      <w:r w:rsidRPr="00C41757">
        <w:rPr>
          <w:rFonts w:asciiTheme="majorHAnsi" w:hAnsiTheme="majorHAnsi" w:cs="Arial"/>
          <w:color w:val="7F7F7F" w:themeColor="text1" w:themeTint="80"/>
          <w:sz w:val="28"/>
          <w:szCs w:val="28"/>
          <w:u w:val="single"/>
        </w:rPr>
        <w:t> </w:t>
      </w:r>
    </w:p>
    <w:p w:rsidR="00BF05BC" w:rsidRDefault="00BF05BC" w:rsidP="00BF05BC">
      <w:pPr>
        <w:pStyle w:val="Texte"/>
        <w:tabs>
          <w:tab w:val="left" w:pos="5670"/>
        </w:tabs>
        <w:jc w:val="both"/>
        <w:rPr>
          <w:rFonts w:asciiTheme="majorHAnsi" w:hAnsiTheme="majorHAnsi" w:cs="Arial"/>
          <w:sz w:val="20"/>
        </w:rPr>
      </w:pPr>
      <w:r>
        <w:rPr>
          <w:rFonts w:asciiTheme="majorHAnsi" w:hAnsiTheme="majorHAnsi" w:cs="Arial"/>
          <w:color w:val="7F7F7F" w:themeColor="text1" w:themeTint="80"/>
          <w:sz w:val="28"/>
          <w:szCs w:val="28"/>
        </w:rPr>
        <w:t>…………………………………………………………………………………………………………………………………………………………………………………………………………………………………………………………………………….</w:t>
      </w:r>
    </w:p>
    <w:p w:rsidR="00BF05BC" w:rsidRDefault="00BF05BC" w:rsidP="00BF05BC">
      <w:pPr>
        <w:autoSpaceDE w:val="0"/>
        <w:autoSpaceDN w:val="0"/>
        <w:adjustRightInd w:val="0"/>
        <w:rPr>
          <w:rFonts w:asciiTheme="majorHAnsi" w:hAnsiTheme="majorHAnsi" w:cs="Arial"/>
          <w:sz w:val="20"/>
        </w:rPr>
      </w:pPr>
      <w:r>
        <w:rPr>
          <w:rFonts w:asciiTheme="majorHAnsi" w:hAnsiTheme="majorHAnsi" w:cs="Arial"/>
          <w:color w:val="7F7F7F" w:themeColor="text1" w:themeTint="80"/>
          <w:sz w:val="28"/>
          <w:szCs w:val="28"/>
        </w:rPr>
        <w:t>………………………………………………………………………………………………………………………………………………………………………………………………………………………………………………………………………………………………………………………………………………………………………………………………………………………</w:t>
      </w:r>
    </w:p>
    <w:p w:rsidR="00B730E3" w:rsidRDefault="00B730E3" w:rsidP="004B2B69">
      <w:pPr>
        <w:autoSpaceDE w:val="0"/>
        <w:autoSpaceDN w:val="0"/>
        <w:adjustRightInd w:val="0"/>
        <w:rPr>
          <w:rFonts w:asciiTheme="majorHAnsi" w:hAnsiTheme="majorHAnsi" w:cs="Arial"/>
          <w:color w:val="7F7F7F" w:themeColor="text1" w:themeTint="80"/>
          <w:sz w:val="28"/>
          <w:szCs w:val="28"/>
        </w:rPr>
      </w:pPr>
    </w:p>
    <w:p w:rsidR="00E24A0F" w:rsidRDefault="00E24A0F" w:rsidP="004B2B69">
      <w:pPr>
        <w:autoSpaceDE w:val="0"/>
        <w:autoSpaceDN w:val="0"/>
        <w:adjustRightInd w:val="0"/>
        <w:rPr>
          <w:rFonts w:asciiTheme="majorHAnsi" w:hAnsiTheme="majorHAnsi" w:cs="Arial"/>
          <w:color w:val="7F7F7F" w:themeColor="text1" w:themeTint="80"/>
          <w:sz w:val="28"/>
          <w:szCs w:val="28"/>
        </w:rPr>
      </w:pPr>
    </w:p>
    <w:p w:rsidR="00C41757" w:rsidRPr="00C41757" w:rsidRDefault="0085621E" w:rsidP="004B2B69">
      <w:pPr>
        <w:autoSpaceDE w:val="0"/>
        <w:autoSpaceDN w:val="0"/>
        <w:adjustRightInd w:val="0"/>
        <w:rPr>
          <w:rFonts w:asciiTheme="majorHAnsi" w:hAnsiTheme="majorHAnsi" w:cs="Arial"/>
          <w:color w:val="7F7F7F" w:themeColor="text1" w:themeTint="80"/>
          <w:sz w:val="28"/>
          <w:szCs w:val="28"/>
          <w:u w:val="single"/>
        </w:rPr>
      </w:pPr>
      <w:r w:rsidRPr="00C41757">
        <w:rPr>
          <w:rFonts w:asciiTheme="majorHAnsi" w:hAnsiTheme="majorHAnsi" w:cs="Arial"/>
          <w:color w:val="7F7F7F" w:themeColor="text1" w:themeTint="80"/>
          <w:sz w:val="28"/>
          <w:szCs w:val="28"/>
          <w:u w:val="single"/>
        </w:rPr>
        <w:t>Difficultés</w:t>
      </w:r>
      <w:r w:rsidR="00C41757" w:rsidRPr="00C41757">
        <w:rPr>
          <w:rFonts w:asciiTheme="majorHAnsi" w:hAnsiTheme="majorHAnsi" w:cs="Arial"/>
          <w:color w:val="7F7F7F" w:themeColor="text1" w:themeTint="80"/>
          <w:sz w:val="28"/>
          <w:szCs w:val="28"/>
          <w:u w:val="single"/>
        </w:rPr>
        <w:t xml:space="preserve"> </w:t>
      </w:r>
      <w:r w:rsidRPr="00C41757">
        <w:rPr>
          <w:rFonts w:asciiTheme="majorHAnsi" w:hAnsiTheme="majorHAnsi" w:cs="Arial"/>
          <w:color w:val="7F7F7F" w:themeColor="text1" w:themeTint="80"/>
          <w:sz w:val="28"/>
          <w:szCs w:val="28"/>
          <w:u w:val="single"/>
        </w:rPr>
        <w:t>rencontrées :</w:t>
      </w:r>
    </w:p>
    <w:p w:rsidR="00C41757" w:rsidRDefault="00C41757" w:rsidP="004B2B69">
      <w:pPr>
        <w:autoSpaceDE w:val="0"/>
        <w:autoSpaceDN w:val="0"/>
        <w:adjustRightInd w:val="0"/>
        <w:rPr>
          <w:rFonts w:asciiTheme="majorHAnsi" w:hAnsiTheme="majorHAnsi" w:cs="Arial"/>
          <w:color w:val="7F7F7F" w:themeColor="text1" w:themeTint="80"/>
          <w:sz w:val="28"/>
          <w:szCs w:val="28"/>
        </w:rPr>
      </w:pPr>
    </w:p>
    <w:p w:rsidR="00DC5C20" w:rsidRPr="00C41757" w:rsidRDefault="00C41757" w:rsidP="00C41757">
      <w:pPr>
        <w:pStyle w:val="Paragraphedeliste"/>
        <w:numPr>
          <w:ilvl w:val="0"/>
          <w:numId w:val="23"/>
        </w:numPr>
        <w:autoSpaceDE w:val="0"/>
        <w:autoSpaceDN w:val="0"/>
        <w:adjustRightInd w:val="0"/>
        <w:ind w:left="0"/>
        <w:rPr>
          <w:rFonts w:asciiTheme="majorHAnsi" w:hAnsiTheme="majorHAnsi" w:cs="Arial"/>
          <w:color w:val="7F7F7F" w:themeColor="text1" w:themeTint="80"/>
          <w:sz w:val="28"/>
          <w:szCs w:val="28"/>
        </w:rPr>
      </w:pPr>
      <w:r w:rsidRPr="00C41757">
        <w:rPr>
          <w:rFonts w:asciiTheme="majorHAnsi" w:hAnsiTheme="majorHAnsi" w:cs="Arial"/>
          <w:color w:val="7F7F7F" w:themeColor="text1" w:themeTint="80"/>
          <w:sz w:val="28"/>
          <w:szCs w:val="28"/>
        </w:rPr>
        <w:t xml:space="preserve">Dans le fonctionnement de l’association : </w:t>
      </w:r>
      <w:r w:rsidR="0085621E" w:rsidRPr="00C41757">
        <w:rPr>
          <w:rFonts w:asciiTheme="majorHAnsi" w:hAnsiTheme="majorHAnsi" w:cs="Arial"/>
          <w:color w:val="7F7F7F" w:themeColor="text1" w:themeTint="80"/>
          <w:sz w:val="28"/>
          <w:szCs w:val="28"/>
        </w:rPr>
        <w:t>……………………………………………………………………………………………………………………………………………………………………………………………………………………………………………………………………………………………………………………………………………………………………………………</w:t>
      </w:r>
      <w:r>
        <w:rPr>
          <w:rFonts w:asciiTheme="majorHAnsi" w:hAnsiTheme="majorHAnsi" w:cs="Arial"/>
          <w:color w:val="7F7F7F" w:themeColor="text1" w:themeTint="80"/>
          <w:sz w:val="28"/>
          <w:szCs w:val="28"/>
        </w:rPr>
        <w:t>………………………………..</w:t>
      </w:r>
    </w:p>
    <w:p w:rsidR="007E5E00" w:rsidRDefault="0085621E" w:rsidP="00367C06">
      <w:pPr>
        <w:pStyle w:val="Texte"/>
        <w:tabs>
          <w:tab w:val="left" w:pos="5670"/>
        </w:tabs>
        <w:jc w:val="both"/>
        <w:rPr>
          <w:rFonts w:asciiTheme="majorHAnsi" w:hAnsiTheme="majorHAnsi" w:cs="Arial"/>
          <w:color w:val="7F7F7F" w:themeColor="text1" w:themeTint="80"/>
          <w:sz w:val="28"/>
          <w:szCs w:val="28"/>
        </w:rPr>
      </w:pPr>
      <w:r>
        <w:rPr>
          <w:rFonts w:asciiTheme="majorHAnsi" w:hAnsiTheme="majorHAnsi" w:cs="Arial"/>
          <w:color w:val="7F7F7F" w:themeColor="text1" w:themeTint="80"/>
          <w:sz w:val="28"/>
          <w:szCs w:val="28"/>
        </w:rPr>
        <w:t>…………………………………………………………………………………………………………………………………………………………………………………………………………………………………………………………………………..</w:t>
      </w:r>
    </w:p>
    <w:p w:rsidR="00C41757" w:rsidRDefault="00C41757" w:rsidP="00367C06">
      <w:pPr>
        <w:pStyle w:val="Texte"/>
        <w:tabs>
          <w:tab w:val="left" w:pos="5670"/>
        </w:tabs>
        <w:jc w:val="both"/>
        <w:rPr>
          <w:rFonts w:asciiTheme="majorHAnsi" w:hAnsiTheme="majorHAnsi" w:cs="Arial"/>
          <w:sz w:val="20"/>
        </w:rPr>
      </w:pPr>
    </w:p>
    <w:p w:rsidR="00E24A0F" w:rsidRDefault="00E24A0F" w:rsidP="00367C06">
      <w:pPr>
        <w:pStyle w:val="Texte"/>
        <w:tabs>
          <w:tab w:val="left" w:pos="5670"/>
        </w:tabs>
        <w:jc w:val="both"/>
        <w:rPr>
          <w:rFonts w:asciiTheme="majorHAnsi" w:hAnsiTheme="majorHAnsi" w:cs="Arial"/>
          <w:sz w:val="20"/>
        </w:rPr>
      </w:pPr>
    </w:p>
    <w:p w:rsidR="00E24A0F" w:rsidRDefault="00E24A0F" w:rsidP="00367C06">
      <w:pPr>
        <w:pStyle w:val="Texte"/>
        <w:tabs>
          <w:tab w:val="left" w:pos="5670"/>
        </w:tabs>
        <w:jc w:val="both"/>
        <w:rPr>
          <w:rFonts w:asciiTheme="majorHAnsi" w:hAnsiTheme="majorHAnsi" w:cs="Arial"/>
          <w:sz w:val="20"/>
        </w:rPr>
      </w:pPr>
    </w:p>
    <w:p w:rsidR="006704AA" w:rsidRPr="00C41757" w:rsidRDefault="00C41757" w:rsidP="00C41757">
      <w:pPr>
        <w:pStyle w:val="Paragraphedeliste"/>
        <w:numPr>
          <w:ilvl w:val="0"/>
          <w:numId w:val="23"/>
        </w:numPr>
        <w:autoSpaceDE w:val="0"/>
        <w:autoSpaceDN w:val="0"/>
        <w:adjustRightInd w:val="0"/>
        <w:ind w:left="0"/>
        <w:rPr>
          <w:rFonts w:asciiTheme="majorHAnsi" w:hAnsiTheme="majorHAnsi" w:cs="Arial"/>
          <w:color w:val="7F7F7F" w:themeColor="text1" w:themeTint="80"/>
          <w:sz w:val="28"/>
          <w:szCs w:val="28"/>
        </w:rPr>
      </w:pPr>
      <w:r w:rsidRPr="00C41757">
        <w:rPr>
          <w:rFonts w:asciiTheme="majorHAnsi" w:hAnsiTheme="majorHAnsi" w:cs="Arial"/>
          <w:color w:val="7F7F7F" w:themeColor="text1" w:themeTint="80"/>
          <w:sz w:val="28"/>
          <w:szCs w:val="28"/>
        </w:rPr>
        <w:t xml:space="preserve">Dans </w:t>
      </w:r>
      <w:r>
        <w:rPr>
          <w:rFonts w:asciiTheme="majorHAnsi" w:hAnsiTheme="majorHAnsi" w:cs="Arial"/>
          <w:color w:val="7F7F7F" w:themeColor="text1" w:themeTint="80"/>
          <w:sz w:val="28"/>
          <w:szCs w:val="28"/>
        </w:rPr>
        <w:t>la mise en place de l’action</w:t>
      </w:r>
      <w:r w:rsidRPr="00C41757">
        <w:rPr>
          <w:rFonts w:asciiTheme="majorHAnsi" w:hAnsiTheme="majorHAnsi" w:cs="Arial"/>
          <w:color w:val="7F7F7F" w:themeColor="text1" w:themeTint="80"/>
          <w:sz w:val="28"/>
          <w:szCs w:val="28"/>
        </w:rPr>
        <w:t xml:space="preserve"> : </w:t>
      </w:r>
      <w:r w:rsidR="006704AA" w:rsidRPr="00C41757">
        <w:rPr>
          <w:rFonts w:asciiTheme="majorHAnsi" w:hAnsiTheme="majorHAnsi" w:cs="Arial"/>
          <w:color w:val="7F7F7F" w:themeColor="text1" w:themeTint="80"/>
          <w:sz w:val="28"/>
          <w:szCs w:val="28"/>
        </w:rPr>
        <w:t>…………………………………………………………………………………………………………………………………………………………………………………………………………………………………………………………………………………………………………………………………………………………………………………………………………………………………………………………………………………………………………………………………………………..</w:t>
      </w:r>
    </w:p>
    <w:p w:rsidR="006704AA" w:rsidRDefault="006704AA" w:rsidP="00C41757">
      <w:pPr>
        <w:pStyle w:val="Texte"/>
        <w:tabs>
          <w:tab w:val="left" w:pos="5670"/>
        </w:tabs>
        <w:jc w:val="both"/>
        <w:rPr>
          <w:rFonts w:asciiTheme="majorHAnsi" w:hAnsiTheme="majorHAnsi" w:cs="Arial"/>
          <w:color w:val="7F7F7F" w:themeColor="text1" w:themeTint="80"/>
          <w:sz w:val="28"/>
          <w:szCs w:val="28"/>
        </w:rPr>
      </w:pPr>
      <w:r>
        <w:rPr>
          <w:rFonts w:asciiTheme="majorHAnsi" w:hAnsiTheme="majorHAnsi" w:cs="Arial"/>
          <w:color w:val="7F7F7F" w:themeColor="text1" w:themeTint="80"/>
          <w:sz w:val="28"/>
          <w:szCs w:val="28"/>
        </w:rPr>
        <w:t>………………………………………………………………………………………………………………………………………</w:t>
      </w:r>
    </w:p>
    <w:p w:rsidR="006704AA" w:rsidRDefault="006704AA" w:rsidP="006704AA">
      <w:pPr>
        <w:pStyle w:val="Texte"/>
        <w:tabs>
          <w:tab w:val="left" w:pos="5670"/>
        </w:tabs>
        <w:jc w:val="both"/>
        <w:rPr>
          <w:rFonts w:asciiTheme="majorHAnsi" w:hAnsiTheme="majorHAnsi" w:cs="Arial"/>
          <w:color w:val="7F7F7F" w:themeColor="text1" w:themeTint="80"/>
          <w:sz w:val="28"/>
          <w:szCs w:val="28"/>
        </w:rPr>
      </w:pPr>
    </w:p>
    <w:p w:rsidR="006704AA" w:rsidRDefault="006704AA" w:rsidP="006704AA">
      <w:pPr>
        <w:pStyle w:val="Texte"/>
        <w:tabs>
          <w:tab w:val="left" w:pos="5670"/>
        </w:tabs>
        <w:jc w:val="both"/>
        <w:rPr>
          <w:rFonts w:asciiTheme="majorHAnsi" w:hAnsiTheme="majorHAnsi" w:cs="Arial"/>
          <w:sz w:val="20"/>
        </w:rPr>
      </w:pPr>
    </w:p>
    <w:p w:rsidR="006704AA" w:rsidRPr="00764ACB" w:rsidRDefault="00C41757" w:rsidP="00764ACB">
      <w:pPr>
        <w:pStyle w:val="Paragraphedeliste"/>
        <w:numPr>
          <w:ilvl w:val="0"/>
          <w:numId w:val="33"/>
        </w:numPr>
        <w:autoSpaceDE w:val="0"/>
        <w:autoSpaceDN w:val="0"/>
        <w:adjustRightInd w:val="0"/>
        <w:ind w:left="0" w:hanging="284"/>
        <w:rPr>
          <w:rFonts w:asciiTheme="majorHAnsi" w:hAnsiTheme="majorHAnsi" w:cs="Arial"/>
          <w:color w:val="7F7F7F" w:themeColor="text1" w:themeTint="80"/>
          <w:sz w:val="28"/>
          <w:szCs w:val="28"/>
          <w:u w:val="single"/>
        </w:rPr>
      </w:pPr>
      <w:r w:rsidRPr="00764ACB">
        <w:rPr>
          <w:rFonts w:asciiTheme="majorHAnsi" w:hAnsiTheme="majorHAnsi" w:cs="Arial"/>
          <w:color w:val="7F7F7F" w:themeColor="text1" w:themeTint="80"/>
          <w:sz w:val="28"/>
          <w:szCs w:val="28"/>
          <w:u w:val="single"/>
        </w:rPr>
        <w:t>Solutions envisageables :</w:t>
      </w:r>
    </w:p>
    <w:p w:rsidR="006704AA" w:rsidRDefault="006704AA" w:rsidP="006704AA">
      <w:pPr>
        <w:pStyle w:val="Texte"/>
        <w:tabs>
          <w:tab w:val="left" w:pos="5670"/>
        </w:tabs>
        <w:jc w:val="both"/>
        <w:rPr>
          <w:rFonts w:asciiTheme="majorHAnsi" w:hAnsiTheme="majorHAnsi" w:cs="Arial"/>
          <w:sz w:val="20"/>
        </w:rPr>
      </w:pPr>
      <w:r>
        <w:rPr>
          <w:rFonts w:asciiTheme="majorHAnsi" w:hAnsiTheme="majorHAnsi" w:cs="Arial"/>
          <w:color w:val="7F7F7F" w:themeColor="text1" w:themeTint="80"/>
          <w:sz w:val="28"/>
          <w:szCs w:val="28"/>
        </w:rPr>
        <w:t>…………………………………………………………………………………………………………………………………………………………………………………………………………………………………………………………………………….</w:t>
      </w:r>
    </w:p>
    <w:p w:rsidR="006704AA" w:rsidRDefault="006704AA" w:rsidP="00BF05BC">
      <w:pPr>
        <w:autoSpaceDE w:val="0"/>
        <w:autoSpaceDN w:val="0"/>
        <w:adjustRightInd w:val="0"/>
        <w:rPr>
          <w:rFonts w:asciiTheme="majorHAnsi" w:hAnsiTheme="majorHAnsi" w:cs="Arial"/>
          <w:sz w:val="20"/>
        </w:rPr>
      </w:pPr>
      <w:r>
        <w:rPr>
          <w:rFonts w:asciiTheme="majorHAnsi" w:hAnsiTheme="majorHAnsi" w:cs="Arial"/>
          <w:color w:val="7F7F7F" w:themeColor="text1" w:themeTint="80"/>
          <w:sz w:val="28"/>
          <w:szCs w:val="28"/>
        </w:rPr>
        <w:t>………………………………………………………………………………………………………………………………………………………………………………………………………………………………………………………………………………………………………………………………………………………………………………………………………………………</w:t>
      </w:r>
    </w:p>
    <w:p w:rsidR="00764ACB" w:rsidRDefault="00764ACB" w:rsidP="00764ACB">
      <w:pPr>
        <w:autoSpaceDE w:val="0"/>
        <w:autoSpaceDN w:val="0"/>
        <w:adjustRightInd w:val="0"/>
        <w:jc w:val="center"/>
        <w:rPr>
          <w:rFonts w:asciiTheme="majorHAnsi" w:hAnsiTheme="majorHAnsi" w:cs="Arial"/>
          <w:b/>
          <w:bCs/>
          <w:color w:val="943634" w:themeColor="accent2" w:themeShade="BF"/>
          <w:sz w:val="36"/>
          <w:szCs w:val="36"/>
        </w:rPr>
      </w:pPr>
    </w:p>
    <w:p w:rsidR="00764ACB" w:rsidRDefault="00764ACB" w:rsidP="00764ACB">
      <w:pPr>
        <w:autoSpaceDE w:val="0"/>
        <w:autoSpaceDN w:val="0"/>
        <w:adjustRightInd w:val="0"/>
        <w:jc w:val="center"/>
        <w:rPr>
          <w:rFonts w:asciiTheme="majorHAnsi" w:hAnsiTheme="majorHAnsi" w:cs="Arial"/>
          <w:b/>
          <w:bCs/>
          <w:color w:val="943634" w:themeColor="accent2" w:themeShade="BF"/>
          <w:sz w:val="36"/>
          <w:szCs w:val="36"/>
        </w:rPr>
      </w:pPr>
    </w:p>
    <w:p w:rsidR="00764ACB" w:rsidRDefault="00764ACB" w:rsidP="00764ACB">
      <w:pPr>
        <w:autoSpaceDE w:val="0"/>
        <w:autoSpaceDN w:val="0"/>
        <w:adjustRightInd w:val="0"/>
        <w:jc w:val="center"/>
        <w:rPr>
          <w:rFonts w:asciiTheme="majorHAnsi" w:hAnsiTheme="majorHAnsi" w:cs="Arial"/>
          <w:b/>
          <w:bCs/>
          <w:color w:val="943634" w:themeColor="accent2" w:themeShade="BF"/>
          <w:sz w:val="36"/>
          <w:szCs w:val="36"/>
        </w:rPr>
      </w:pPr>
    </w:p>
    <w:p w:rsidR="00764ACB" w:rsidRDefault="00764ACB" w:rsidP="00764ACB">
      <w:pPr>
        <w:autoSpaceDE w:val="0"/>
        <w:autoSpaceDN w:val="0"/>
        <w:adjustRightInd w:val="0"/>
        <w:jc w:val="center"/>
        <w:rPr>
          <w:rFonts w:asciiTheme="majorHAnsi" w:hAnsiTheme="majorHAnsi" w:cs="Arial"/>
          <w:b/>
          <w:bCs/>
          <w:color w:val="943634" w:themeColor="accent2" w:themeShade="BF"/>
          <w:sz w:val="36"/>
          <w:szCs w:val="36"/>
        </w:rPr>
      </w:pPr>
      <w:r>
        <w:rPr>
          <w:rFonts w:asciiTheme="majorHAnsi" w:hAnsiTheme="majorHAnsi" w:cs="Arial"/>
          <w:b/>
          <w:bCs/>
          <w:color w:val="943634" w:themeColor="accent2" w:themeShade="BF"/>
          <w:sz w:val="36"/>
          <w:szCs w:val="36"/>
        </w:rPr>
        <w:t>************************************</w:t>
      </w:r>
    </w:p>
    <w:p w:rsidR="00764ACB" w:rsidRDefault="00764ACB" w:rsidP="00764ACB">
      <w:pPr>
        <w:autoSpaceDE w:val="0"/>
        <w:autoSpaceDN w:val="0"/>
        <w:adjustRightInd w:val="0"/>
        <w:jc w:val="center"/>
        <w:rPr>
          <w:rFonts w:asciiTheme="majorHAnsi" w:hAnsiTheme="majorHAnsi" w:cs="Arial"/>
          <w:b/>
          <w:bCs/>
          <w:color w:val="943634" w:themeColor="accent2" w:themeShade="BF"/>
          <w:sz w:val="36"/>
          <w:szCs w:val="36"/>
        </w:rPr>
      </w:pPr>
    </w:p>
    <w:p w:rsidR="00443B9B" w:rsidRPr="00764ACB" w:rsidRDefault="00443B9B" w:rsidP="00B63C6F">
      <w:pPr>
        <w:autoSpaceDE w:val="0"/>
        <w:autoSpaceDN w:val="0"/>
        <w:adjustRightInd w:val="0"/>
        <w:rPr>
          <w:rFonts w:asciiTheme="majorHAnsi" w:hAnsiTheme="majorHAnsi" w:cs="Arial"/>
          <w:b/>
          <w:bCs/>
          <w:color w:val="943634" w:themeColor="accent2" w:themeShade="BF"/>
          <w:sz w:val="36"/>
          <w:szCs w:val="36"/>
        </w:rPr>
      </w:pPr>
      <w:r w:rsidRPr="00764ACB">
        <w:rPr>
          <w:rFonts w:asciiTheme="majorHAnsi" w:hAnsiTheme="majorHAnsi" w:cs="Arial"/>
          <w:b/>
          <w:bCs/>
          <w:color w:val="943634" w:themeColor="accent2" w:themeShade="BF"/>
          <w:sz w:val="36"/>
          <w:szCs w:val="36"/>
        </w:rPr>
        <w:t>Liste des pièces à joindre à votre dossier</w:t>
      </w:r>
      <w:r w:rsidR="00877C8C" w:rsidRPr="00764ACB">
        <w:rPr>
          <w:rFonts w:asciiTheme="majorHAnsi" w:hAnsiTheme="majorHAnsi" w:cs="Arial"/>
          <w:b/>
          <w:bCs/>
          <w:color w:val="943634" w:themeColor="accent2" w:themeShade="BF"/>
          <w:sz w:val="36"/>
          <w:szCs w:val="36"/>
        </w:rPr>
        <w:t> :</w:t>
      </w:r>
    </w:p>
    <w:p w:rsidR="008B438E" w:rsidRDefault="008B438E" w:rsidP="0027350B">
      <w:pPr>
        <w:pStyle w:val="Paragraphedeliste"/>
        <w:numPr>
          <w:ilvl w:val="0"/>
          <w:numId w:val="10"/>
        </w:numPr>
        <w:rPr>
          <w:rFonts w:asciiTheme="majorHAnsi" w:hAnsiTheme="majorHAnsi"/>
          <w:sz w:val="22"/>
          <w:szCs w:val="22"/>
        </w:rPr>
      </w:pPr>
      <w:r>
        <w:rPr>
          <w:rFonts w:asciiTheme="majorHAnsi" w:hAnsiTheme="majorHAnsi"/>
          <w:sz w:val="22"/>
          <w:szCs w:val="22"/>
        </w:rPr>
        <w:t>Le document CERFA N°12156*05</w:t>
      </w:r>
      <w:r w:rsidR="00B22819">
        <w:rPr>
          <w:rFonts w:asciiTheme="majorHAnsi" w:hAnsiTheme="majorHAnsi"/>
          <w:sz w:val="22"/>
          <w:szCs w:val="22"/>
        </w:rPr>
        <w:t>.</w:t>
      </w:r>
      <w:r w:rsidR="0034051D">
        <w:rPr>
          <w:rFonts w:asciiTheme="majorHAnsi" w:hAnsiTheme="majorHAnsi"/>
          <w:sz w:val="28"/>
          <w:szCs w:val="22"/>
        </w:rPr>
        <w:t xml:space="preserve"> </w:t>
      </w:r>
      <w:r w:rsidR="0034051D" w:rsidRPr="0034051D">
        <w:rPr>
          <w:rFonts w:asciiTheme="majorHAnsi" w:hAnsiTheme="majorHAnsi"/>
          <w:sz w:val="22"/>
          <w:szCs w:val="22"/>
        </w:rPr>
        <w:sym w:font="Wingdings" w:char="F0E8"/>
      </w:r>
      <w:r w:rsidR="00B22819" w:rsidRPr="0048694B">
        <w:rPr>
          <w:rFonts w:asciiTheme="majorHAnsi" w:hAnsiTheme="majorHAnsi"/>
          <w:sz w:val="28"/>
          <w:szCs w:val="22"/>
        </w:rPr>
        <w:t xml:space="preserve"> </w:t>
      </w:r>
      <w:hyperlink r:id="rId11" w:history="1">
        <w:r w:rsidR="0034051D">
          <w:rPr>
            <w:rStyle w:val="Lienhypertexte"/>
            <w:rFonts w:asciiTheme="majorHAnsi" w:hAnsiTheme="majorHAnsi"/>
            <w:sz w:val="28"/>
            <w:szCs w:val="22"/>
          </w:rPr>
          <w:t>Cliquer ici</w:t>
        </w:r>
      </w:hyperlink>
    </w:p>
    <w:p w:rsidR="008B438E" w:rsidRPr="008B438E" w:rsidRDefault="008B438E" w:rsidP="0027350B">
      <w:pPr>
        <w:pStyle w:val="Paragraphedeliste"/>
        <w:numPr>
          <w:ilvl w:val="0"/>
          <w:numId w:val="10"/>
        </w:numPr>
        <w:spacing w:before="120"/>
        <w:rPr>
          <w:rFonts w:asciiTheme="majorHAnsi" w:hAnsiTheme="majorHAnsi"/>
          <w:sz w:val="22"/>
          <w:szCs w:val="22"/>
        </w:rPr>
      </w:pPr>
      <w:r w:rsidRPr="001E4044">
        <w:rPr>
          <w:rFonts w:asciiTheme="majorHAnsi" w:hAnsiTheme="majorHAnsi"/>
          <w:sz w:val="22"/>
          <w:szCs w:val="22"/>
        </w:rPr>
        <w:t xml:space="preserve">Le </w:t>
      </w:r>
      <w:r w:rsidR="0034051D">
        <w:rPr>
          <w:rFonts w:asciiTheme="majorHAnsi" w:hAnsiTheme="majorHAnsi"/>
          <w:sz w:val="22"/>
          <w:szCs w:val="22"/>
        </w:rPr>
        <w:t xml:space="preserve">compte de résultat de l’année </w:t>
      </w:r>
      <w:r w:rsidRPr="001E4044">
        <w:rPr>
          <w:rFonts w:asciiTheme="majorHAnsi" w:hAnsiTheme="majorHAnsi"/>
          <w:sz w:val="22"/>
          <w:szCs w:val="22"/>
        </w:rPr>
        <w:t xml:space="preserve"> 201</w:t>
      </w:r>
      <w:r>
        <w:rPr>
          <w:rFonts w:asciiTheme="majorHAnsi" w:hAnsiTheme="majorHAnsi"/>
          <w:sz w:val="22"/>
          <w:szCs w:val="22"/>
        </w:rPr>
        <w:t>7</w:t>
      </w:r>
      <w:r w:rsidRPr="001E4044">
        <w:rPr>
          <w:rFonts w:asciiTheme="majorHAnsi" w:hAnsiTheme="majorHAnsi"/>
          <w:sz w:val="22"/>
          <w:szCs w:val="22"/>
        </w:rPr>
        <w:t>/201</w:t>
      </w:r>
      <w:r>
        <w:rPr>
          <w:rFonts w:asciiTheme="majorHAnsi" w:hAnsiTheme="majorHAnsi"/>
          <w:sz w:val="22"/>
          <w:szCs w:val="22"/>
        </w:rPr>
        <w:t>8</w:t>
      </w:r>
      <w:r w:rsidR="00A24F9F">
        <w:rPr>
          <w:rFonts w:asciiTheme="majorHAnsi" w:hAnsiTheme="majorHAnsi"/>
          <w:sz w:val="22"/>
          <w:szCs w:val="22"/>
        </w:rPr>
        <w:t xml:space="preserve"> : </w:t>
      </w:r>
      <w:r w:rsidRPr="001E4044">
        <w:rPr>
          <w:rFonts w:asciiTheme="majorHAnsi" w:hAnsiTheme="majorHAnsi"/>
          <w:sz w:val="22"/>
          <w:szCs w:val="22"/>
        </w:rPr>
        <w:t xml:space="preserve"> </w:t>
      </w:r>
      <w:r w:rsidR="007E5E00">
        <w:rPr>
          <w:rFonts w:asciiTheme="majorHAnsi" w:hAnsiTheme="majorHAnsi"/>
          <w:sz w:val="22"/>
          <w:szCs w:val="22"/>
        </w:rPr>
        <w:t>le document CERFA</w:t>
      </w:r>
      <w:r w:rsidR="0034051D">
        <w:rPr>
          <w:rFonts w:asciiTheme="majorHAnsi" w:hAnsiTheme="majorHAnsi"/>
          <w:sz w:val="22"/>
          <w:szCs w:val="22"/>
        </w:rPr>
        <w:t xml:space="preserve"> N° 15059*01</w:t>
      </w:r>
      <w:r w:rsidR="007E5E00">
        <w:rPr>
          <w:rFonts w:asciiTheme="majorHAnsi" w:hAnsiTheme="majorHAnsi"/>
          <w:sz w:val="22"/>
          <w:szCs w:val="22"/>
        </w:rPr>
        <w:t xml:space="preserve"> </w:t>
      </w:r>
      <w:r w:rsidRPr="00D0543D">
        <w:rPr>
          <w:rFonts w:asciiTheme="majorHAnsi" w:hAnsiTheme="majorHAnsi"/>
          <w:sz w:val="22"/>
          <w:szCs w:val="22"/>
        </w:rPr>
        <w:t> </w:t>
      </w:r>
      <w:r w:rsidRPr="00D0543D">
        <w:rPr>
          <w:rFonts w:asciiTheme="majorHAnsi" w:hAnsiTheme="majorHAnsi"/>
          <w:sz w:val="20"/>
          <w:szCs w:val="22"/>
        </w:rPr>
        <w:sym w:font="Wingdings" w:char="F0E8"/>
      </w:r>
      <w:hyperlink r:id="rId12" w:tooltip="Cilquer ICI " w:history="1">
        <w:r w:rsidR="0034051D">
          <w:rPr>
            <w:rStyle w:val="Lienhypertexte"/>
            <w:rFonts w:asciiTheme="majorHAnsi" w:hAnsiTheme="majorHAnsi"/>
            <w:sz w:val="28"/>
            <w:szCs w:val="22"/>
          </w:rPr>
          <w:t>Cliquer ici</w:t>
        </w:r>
      </w:hyperlink>
      <w:r w:rsidRPr="0048694B">
        <w:rPr>
          <w:rFonts w:asciiTheme="majorHAnsi" w:hAnsiTheme="majorHAnsi"/>
          <w:sz w:val="28"/>
          <w:szCs w:val="22"/>
        </w:rPr>
        <w:t xml:space="preserve"> </w:t>
      </w:r>
    </w:p>
    <w:p w:rsidR="00B923E9" w:rsidRPr="008B438E" w:rsidRDefault="004065F2" w:rsidP="0027350B">
      <w:pPr>
        <w:pStyle w:val="Paragraphedeliste"/>
        <w:numPr>
          <w:ilvl w:val="0"/>
          <w:numId w:val="10"/>
        </w:numPr>
        <w:spacing w:before="120"/>
        <w:rPr>
          <w:rFonts w:asciiTheme="majorHAnsi" w:hAnsiTheme="majorHAnsi"/>
          <w:sz w:val="22"/>
          <w:szCs w:val="22"/>
        </w:rPr>
      </w:pPr>
      <w:r w:rsidRPr="001E4044">
        <w:rPr>
          <w:rFonts w:asciiTheme="majorHAnsi" w:hAnsiTheme="majorHAnsi"/>
          <w:sz w:val="22"/>
          <w:szCs w:val="22"/>
        </w:rPr>
        <w:t>Relevé d’identité bancaire</w:t>
      </w:r>
      <w:r w:rsidR="00A24F9F">
        <w:rPr>
          <w:rFonts w:asciiTheme="majorHAnsi" w:hAnsiTheme="majorHAnsi"/>
          <w:sz w:val="22"/>
          <w:szCs w:val="22"/>
        </w:rPr>
        <w:t>.</w:t>
      </w:r>
    </w:p>
    <w:p w:rsidR="008B438E" w:rsidRPr="008B438E" w:rsidRDefault="008B438E" w:rsidP="008B438E">
      <w:pPr>
        <w:pStyle w:val="Paragraphedeliste"/>
        <w:spacing w:before="120"/>
        <w:rPr>
          <w:rFonts w:asciiTheme="majorHAnsi" w:hAnsiTheme="majorHAnsi"/>
          <w:sz w:val="22"/>
          <w:szCs w:val="22"/>
        </w:rPr>
      </w:pPr>
    </w:p>
    <w:p w:rsidR="008B438E" w:rsidRPr="0034051D" w:rsidRDefault="008B438E" w:rsidP="0034051D">
      <w:pPr>
        <w:rPr>
          <w:rFonts w:asciiTheme="majorHAnsi" w:hAnsiTheme="majorHAnsi"/>
          <w:color w:val="943634" w:themeColor="accent2" w:themeShade="BF"/>
          <w:sz w:val="32"/>
          <w:szCs w:val="22"/>
        </w:rPr>
      </w:pPr>
      <w:r w:rsidRPr="0034051D">
        <w:rPr>
          <w:rFonts w:asciiTheme="majorHAnsi" w:hAnsiTheme="majorHAnsi"/>
          <w:b/>
          <w:color w:val="943634" w:themeColor="accent2" w:themeShade="BF"/>
          <w:sz w:val="32"/>
          <w:szCs w:val="22"/>
        </w:rPr>
        <w:t>Si première demande</w:t>
      </w:r>
      <w:r w:rsidR="007E5E00" w:rsidRPr="0034051D">
        <w:rPr>
          <w:rFonts w:asciiTheme="majorHAnsi" w:hAnsiTheme="majorHAnsi"/>
          <w:b/>
          <w:color w:val="943634" w:themeColor="accent2" w:themeShade="BF"/>
          <w:sz w:val="32"/>
          <w:szCs w:val="22"/>
        </w:rPr>
        <w:t xml:space="preserve">, création </w:t>
      </w:r>
      <w:r w:rsidRPr="0034051D">
        <w:rPr>
          <w:rFonts w:asciiTheme="majorHAnsi" w:hAnsiTheme="majorHAnsi"/>
          <w:b/>
          <w:color w:val="943634" w:themeColor="accent2" w:themeShade="BF"/>
          <w:sz w:val="32"/>
          <w:szCs w:val="22"/>
        </w:rPr>
        <w:t>ou modification :</w:t>
      </w:r>
    </w:p>
    <w:p w:rsidR="008B438E" w:rsidRPr="001E4044" w:rsidRDefault="008B438E" w:rsidP="0034051D">
      <w:pPr>
        <w:pStyle w:val="Paragraphedeliste"/>
        <w:numPr>
          <w:ilvl w:val="0"/>
          <w:numId w:val="10"/>
        </w:numPr>
        <w:rPr>
          <w:rFonts w:asciiTheme="majorHAnsi" w:hAnsiTheme="majorHAnsi"/>
          <w:sz w:val="22"/>
          <w:szCs w:val="22"/>
        </w:rPr>
      </w:pPr>
      <w:r>
        <w:rPr>
          <w:rFonts w:asciiTheme="majorHAnsi" w:hAnsiTheme="majorHAnsi"/>
          <w:sz w:val="22"/>
          <w:szCs w:val="22"/>
        </w:rPr>
        <w:t xml:space="preserve">Les </w:t>
      </w:r>
      <w:r w:rsidR="00C41757">
        <w:rPr>
          <w:rFonts w:asciiTheme="majorHAnsi" w:hAnsiTheme="majorHAnsi"/>
          <w:sz w:val="22"/>
          <w:szCs w:val="22"/>
        </w:rPr>
        <w:t>s</w:t>
      </w:r>
      <w:r>
        <w:rPr>
          <w:rFonts w:asciiTheme="majorHAnsi" w:hAnsiTheme="majorHAnsi"/>
          <w:sz w:val="22"/>
          <w:szCs w:val="22"/>
        </w:rPr>
        <w:t>tatuts de l’association</w:t>
      </w:r>
    </w:p>
    <w:p w:rsidR="00DC5C20" w:rsidRDefault="008B438E" w:rsidP="008B438E">
      <w:pPr>
        <w:pStyle w:val="Paragraphedeliste"/>
        <w:numPr>
          <w:ilvl w:val="0"/>
          <w:numId w:val="10"/>
        </w:numPr>
        <w:spacing w:before="120"/>
        <w:rPr>
          <w:rFonts w:asciiTheme="majorHAnsi" w:hAnsiTheme="majorHAnsi"/>
          <w:sz w:val="22"/>
          <w:szCs w:val="22"/>
        </w:rPr>
      </w:pPr>
      <w:r>
        <w:rPr>
          <w:rFonts w:asciiTheme="majorHAnsi" w:hAnsiTheme="majorHAnsi"/>
          <w:sz w:val="22"/>
          <w:szCs w:val="22"/>
        </w:rPr>
        <w:t>Le récépissé de d</w:t>
      </w:r>
      <w:r w:rsidRPr="001E4044">
        <w:rPr>
          <w:rFonts w:asciiTheme="majorHAnsi" w:hAnsiTheme="majorHAnsi"/>
          <w:sz w:val="22"/>
          <w:szCs w:val="22"/>
        </w:rPr>
        <w:t>éclaration de l’association en Préfecture</w:t>
      </w:r>
    </w:p>
    <w:p w:rsidR="008B438E" w:rsidRDefault="00DC5C20" w:rsidP="00DC5C20">
      <w:pPr>
        <w:spacing w:before="120"/>
        <w:rPr>
          <w:rFonts w:asciiTheme="majorHAnsi" w:hAnsiTheme="majorHAnsi"/>
          <w:b/>
          <w:color w:val="943634" w:themeColor="accent2" w:themeShade="BF"/>
          <w:sz w:val="36"/>
          <w:szCs w:val="22"/>
        </w:rPr>
      </w:pPr>
      <w:r w:rsidRPr="00DC5C20">
        <w:rPr>
          <w:rFonts w:asciiTheme="majorHAnsi" w:hAnsiTheme="majorHAnsi"/>
          <w:b/>
          <w:color w:val="943634" w:themeColor="accent2" w:themeShade="BF"/>
          <w:sz w:val="36"/>
          <w:szCs w:val="22"/>
        </w:rPr>
        <w:t xml:space="preserve">Pour rappel : </w:t>
      </w:r>
      <w:r w:rsidR="008B438E" w:rsidRPr="00DC5C20">
        <w:rPr>
          <w:rFonts w:asciiTheme="majorHAnsi" w:hAnsiTheme="majorHAnsi"/>
          <w:b/>
          <w:color w:val="943634" w:themeColor="accent2" w:themeShade="BF"/>
          <w:sz w:val="36"/>
          <w:szCs w:val="22"/>
        </w:rPr>
        <w:t xml:space="preserve"> </w:t>
      </w:r>
    </w:p>
    <w:p w:rsidR="00F530C8" w:rsidRPr="00A24F9F" w:rsidRDefault="00F530C8" w:rsidP="00F530C8">
      <w:pPr>
        <w:pStyle w:val="Paragraphedeliste"/>
        <w:numPr>
          <w:ilvl w:val="0"/>
          <w:numId w:val="17"/>
        </w:numPr>
        <w:rPr>
          <w:rFonts w:asciiTheme="majorHAnsi" w:hAnsiTheme="majorHAnsi"/>
          <w:sz w:val="22"/>
          <w:szCs w:val="22"/>
        </w:rPr>
      </w:pPr>
      <w:r w:rsidRPr="00A24F9F">
        <w:rPr>
          <w:rFonts w:asciiTheme="majorHAnsi" w:hAnsiTheme="majorHAnsi"/>
          <w:sz w:val="22"/>
          <w:szCs w:val="22"/>
        </w:rPr>
        <w:t xml:space="preserve">Le budget prévisionnel de l’année </w:t>
      </w:r>
      <w:r>
        <w:rPr>
          <w:rFonts w:asciiTheme="majorHAnsi" w:hAnsiTheme="majorHAnsi"/>
          <w:sz w:val="22"/>
          <w:szCs w:val="22"/>
        </w:rPr>
        <w:t xml:space="preserve"> </w:t>
      </w:r>
      <w:r w:rsidRPr="00A24F9F">
        <w:rPr>
          <w:rFonts w:asciiTheme="majorHAnsi" w:hAnsiTheme="majorHAnsi"/>
          <w:sz w:val="22"/>
          <w:szCs w:val="22"/>
        </w:rPr>
        <w:t xml:space="preserve">2019, </w:t>
      </w:r>
      <w:r w:rsidRPr="00A24F9F">
        <w:rPr>
          <w:rFonts w:asciiTheme="majorHAnsi" w:hAnsiTheme="majorHAnsi"/>
          <w:b/>
          <w:sz w:val="22"/>
          <w:szCs w:val="22"/>
        </w:rPr>
        <w:t>signé et certifié conforme</w:t>
      </w:r>
      <w:r w:rsidRPr="00A24F9F">
        <w:rPr>
          <w:rFonts w:asciiTheme="majorHAnsi" w:hAnsiTheme="majorHAnsi"/>
          <w:sz w:val="22"/>
          <w:szCs w:val="22"/>
        </w:rPr>
        <w:t xml:space="preserve">, par le Président et le Trésorier. </w:t>
      </w:r>
    </w:p>
    <w:p w:rsidR="00F530C8" w:rsidRPr="00214BF6" w:rsidRDefault="00BF05BC" w:rsidP="00F530C8">
      <w:pPr>
        <w:rPr>
          <w:rFonts w:asciiTheme="majorHAnsi" w:hAnsiTheme="majorHAnsi"/>
          <w:sz w:val="22"/>
          <w:szCs w:val="22"/>
        </w:rPr>
      </w:pPr>
      <w:r>
        <w:rPr>
          <w:rFonts w:asciiTheme="majorHAnsi" w:hAnsiTheme="majorHAnsi"/>
          <w:sz w:val="22"/>
          <w:szCs w:val="22"/>
        </w:rPr>
        <w:t>Ce document doit ê</w:t>
      </w:r>
      <w:r w:rsidR="00F530C8" w:rsidRPr="00214BF6">
        <w:rPr>
          <w:rFonts w:asciiTheme="majorHAnsi" w:hAnsiTheme="majorHAnsi"/>
          <w:sz w:val="22"/>
          <w:szCs w:val="22"/>
        </w:rPr>
        <w:t xml:space="preserve">tre présenté </w:t>
      </w:r>
      <w:r w:rsidR="00F530C8" w:rsidRPr="00214BF6">
        <w:rPr>
          <w:rFonts w:asciiTheme="majorHAnsi" w:hAnsiTheme="majorHAnsi"/>
          <w:b/>
          <w:sz w:val="22"/>
          <w:szCs w:val="22"/>
        </w:rPr>
        <w:t xml:space="preserve">en équilibre :  </w:t>
      </w:r>
      <w:r w:rsidR="00F530C8" w:rsidRPr="00214BF6">
        <w:rPr>
          <w:rFonts w:asciiTheme="majorHAnsi" w:hAnsiTheme="majorHAnsi"/>
          <w:sz w:val="22"/>
          <w:szCs w:val="22"/>
        </w:rPr>
        <w:t xml:space="preserve">RECETTES </w:t>
      </w:r>
      <w:r w:rsidR="00F530C8" w:rsidRPr="00214BF6">
        <w:rPr>
          <w:rFonts w:asciiTheme="majorHAnsi" w:hAnsiTheme="majorHAnsi"/>
          <w:b/>
          <w:sz w:val="22"/>
          <w:szCs w:val="22"/>
        </w:rPr>
        <w:t>=</w:t>
      </w:r>
      <w:r w:rsidR="00F530C8" w:rsidRPr="00214BF6">
        <w:rPr>
          <w:rFonts w:asciiTheme="majorHAnsi" w:hAnsiTheme="majorHAnsi"/>
          <w:sz w:val="22"/>
          <w:szCs w:val="22"/>
        </w:rPr>
        <w:t xml:space="preserve"> DEPENSES</w:t>
      </w:r>
      <w:r w:rsidR="00F530C8">
        <w:rPr>
          <w:rFonts w:asciiTheme="majorHAnsi" w:hAnsiTheme="majorHAnsi"/>
          <w:sz w:val="22"/>
          <w:szCs w:val="22"/>
        </w:rPr>
        <w:t xml:space="preserve"> et f</w:t>
      </w:r>
      <w:r w:rsidR="00F530C8" w:rsidRPr="00214BF6">
        <w:rPr>
          <w:rFonts w:asciiTheme="majorHAnsi" w:hAnsiTheme="majorHAnsi"/>
          <w:sz w:val="22"/>
          <w:szCs w:val="22"/>
        </w:rPr>
        <w:t>aire apparaître le montant de la subvention demandé</w:t>
      </w:r>
      <w:r w:rsidR="00336E17">
        <w:rPr>
          <w:rFonts w:asciiTheme="majorHAnsi" w:hAnsiTheme="majorHAnsi"/>
          <w:sz w:val="22"/>
          <w:szCs w:val="22"/>
        </w:rPr>
        <w:t>e</w:t>
      </w:r>
      <w:r w:rsidR="00F530C8" w:rsidRPr="00214BF6">
        <w:rPr>
          <w:rFonts w:asciiTheme="majorHAnsi" w:hAnsiTheme="majorHAnsi"/>
          <w:sz w:val="22"/>
          <w:szCs w:val="22"/>
        </w:rPr>
        <w:t xml:space="preserve"> auprès du Département du Gers.</w:t>
      </w:r>
    </w:p>
    <w:p w:rsidR="00F530C8" w:rsidRPr="00A24F9F" w:rsidRDefault="00F530C8" w:rsidP="00F530C8">
      <w:pPr>
        <w:pStyle w:val="Paragraphedeliste"/>
        <w:numPr>
          <w:ilvl w:val="0"/>
          <w:numId w:val="17"/>
        </w:numPr>
        <w:spacing w:before="120"/>
        <w:rPr>
          <w:rFonts w:asciiTheme="majorHAnsi" w:hAnsiTheme="majorHAnsi"/>
          <w:sz w:val="22"/>
          <w:szCs w:val="22"/>
        </w:rPr>
      </w:pPr>
      <w:r w:rsidRPr="00A24F9F">
        <w:rPr>
          <w:rFonts w:asciiTheme="majorHAnsi" w:hAnsiTheme="majorHAnsi"/>
          <w:sz w:val="22"/>
          <w:szCs w:val="22"/>
        </w:rPr>
        <w:t>Le bilan et le compte de rés</w:t>
      </w:r>
      <w:r>
        <w:rPr>
          <w:rFonts w:asciiTheme="majorHAnsi" w:hAnsiTheme="majorHAnsi"/>
          <w:sz w:val="22"/>
          <w:szCs w:val="22"/>
        </w:rPr>
        <w:t>ultat de l’année 2018 doivent</w:t>
      </w:r>
      <w:r w:rsidRPr="00A24F9F">
        <w:rPr>
          <w:rFonts w:asciiTheme="majorHAnsi" w:hAnsiTheme="majorHAnsi"/>
          <w:sz w:val="22"/>
          <w:szCs w:val="22"/>
        </w:rPr>
        <w:t xml:space="preserve"> être certifié</w:t>
      </w:r>
      <w:r>
        <w:rPr>
          <w:rFonts w:asciiTheme="majorHAnsi" w:hAnsiTheme="majorHAnsi"/>
          <w:sz w:val="22"/>
          <w:szCs w:val="22"/>
        </w:rPr>
        <w:t xml:space="preserve">s </w:t>
      </w:r>
      <w:r w:rsidRPr="00A24F9F">
        <w:rPr>
          <w:rFonts w:asciiTheme="majorHAnsi" w:hAnsiTheme="majorHAnsi"/>
          <w:sz w:val="22"/>
          <w:szCs w:val="22"/>
        </w:rPr>
        <w:t>conforme</w:t>
      </w:r>
      <w:r>
        <w:rPr>
          <w:rFonts w:asciiTheme="majorHAnsi" w:hAnsiTheme="majorHAnsi"/>
          <w:sz w:val="22"/>
          <w:szCs w:val="22"/>
        </w:rPr>
        <w:t>s</w:t>
      </w:r>
      <w:r w:rsidRPr="00A24F9F">
        <w:rPr>
          <w:rFonts w:asciiTheme="majorHAnsi" w:hAnsiTheme="majorHAnsi"/>
          <w:sz w:val="22"/>
          <w:szCs w:val="22"/>
        </w:rPr>
        <w:t xml:space="preserve"> par le président, le trésorier et, le cas échéant, le commissaire aux comptes.</w:t>
      </w:r>
    </w:p>
    <w:p w:rsidR="00F530C8" w:rsidRPr="0034051D" w:rsidRDefault="00F530C8" w:rsidP="00F530C8">
      <w:pPr>
        <w:autoSpaceDE w:val="0"/>
        <w:autoSpaceDN w:val="0"/>
        <w:adjustRightInd w:val="0"/>
        <w:rPr>
          <w:rFonts w:asciiTheme="majorHAnsi" w:hAnsiTheme="majorHAnsi" w:cs="Arial"/>
          <w:b/>
          <w:bCs/>
          <w:color w:val="000000"/>
          <w:sz w:val="20"/>
          <w:szCs w:val="22"/>
        </w:rPr>
      </w:pPr>
    </w:p>
    <w:p w:rsidR="00F530C8" w:rsidRPr="00214BF6" w:rsidRDefault="00F530C8" w:rsidP="00F530C8">
      <w:pPr>
        <w:autoSpaceDE w:val="0"/>
        <w:autoSpaceDN w:val="0"/>
        <w:adjustRightInd w:val="0"/>
        <w:rPr>
          <w:rFonts w:asciiTheme="majorHAnsi" w:hAnsiTheme="majorHAnsi"/>
          <w:b/>
          <w:i/>
          <w:sz w:val="22"/>
        </w:rPr>
      </w:pPr>
      <w:r w:rsidRPr="00214BF6">
        <w:rPr>
          <w:rFonts w:asciiTheme="majorHAnsi" w:hAnsiTheme="majorHAnsi"/>
          <w:b/>
          <w:i/>
          <w:sz w:val="22"/>
        </w:rPr>
        <w:t>Toute fausse déclaration entraînera l’exclusion de l’association au bénéfice des aides départementales.</w:t>
      </w:r>
    </w:p>
    <w:p w:rsidR="00F530C8" w:rsidRPr="0034051D" w:rsidRDefault="00F530C8" w:rsidP="00F530C8">
      <w:pPr>
        <w:autoSpaceDE w:val="0"/>
        <w:autoSpaceDN w:val="0"/>
        <w:adjustRightInd w:val="0"/>
        <w:rPr>
          <w:rFonts w:asciiTheme="majorHAnsi" w:hAnsiTheme="majorHAnsi"/>
          <w:b/>
          <w:i/>
          <w:sz w:val="22"/>
        </w:rPr>
      </w:pPr>
      <w:r w:rsidRPr="00214BF6">
        <w:rPr>
          <w:rFonts w:asciiTheme="majorHAnsi" w:hAnsiTheme="majorHAnsi"/>
          <w:b/>
          <w:i/>
          <w:sz w:val="22"/>
        </w:rPr>
        <w:t>Le Conseil Départemental se réserve le droit de procéder à toutes vérifications de nature comptable, administrative ou fiscale à cet effet.</w:t>
      </w:r>
    </w:p>
    <w:p w:rsidR="00367C06" w:rsidRDefault="00367C06" w:rsidP="0035792F">
      <w:pPr>
        <w:autoSpaceDE w:val="0"/>
        <w:autoSpaceDN w:val="0"/>
        <w:adjustRightInd w:val="0"/>
        <w:spacing w:before="240"/>
        <w:ind w:left="-360"/>
        <w:rPr>
          <w:rFonts w:asciiTheme="majorHAnsi" w:hAnsiTheme="majorHAnsi" w:cs="Arial"/>
          <w:b/>
          <w:bCs/>
          <w:color w:val="943634" w:themeColor="accent2" w:themeShade="BF"/>
          <w:sz w:val="36"/>
          <w:szCs w:val="36"/>
        </w:rPr>
      </w:pPr>
    </w:p>
    <w:p w:rsidR="00480DBE" w:rsidRDefault="00480DBE" w:rsidP="0035792F">
      <w:pPr>
        <w:autoSpaceDE w:val="0"/>
        <w:autoSpaceDN w:val="0"/>
        <w:adjustRightInd w:val="0"/>
        <w:spacing w:before="240"/>
        <w:ind w:left="-360"/>
        <w:rPr>
          <w:rFonts w:asciiTheme="majorHAnsi" w:hAnsiTheme="majorHAnsi" w:cs="Arial"/>
          <w:b/>
          <w:bCs/>
          <w:color w:val="943634" w:themeColor="accent2" w:themeShade="BF"/>
          <w:sz w:val="36"/>
          <w:szCs w:val="36"/>
        </w:rPr>
      </w:pPr>
    </w:p>
    <w:p w:rsidR="00AE7CB1" w:rsidRDefault="00AE7CB1" w:rsidP="0035792F">
      <w:pPr>
        <w:autoSpaceDE w:val="0"/>
        <w:autoSpaceDN w:val="0"/>
        <w:adjustRightInd w:val="0"/>
        <w:spacing w:before="240"/>
        <w:ind w:left="-360"/>
        <w:rPr>
          <w:rFonts w:asciiTheme="majorHAnsi" w:hAnsiTheme="majorHAnsi" w:cs="Arial"/>
          <w:b/>
          <w:bCs/>
          <w:color w:val="943634" w:themeColor="accent2" w:themeShade="BF"/>
          <w:sz w:val="36"/>
          <w:szCs w:val="36"/>
        </w:rPr>
      </w:pPr>
    </w:p>
    <w:p w:rsidR="0035792F" w:rsidRPr="0034051D" w:rsidRDefault="0035792F" w:rsidP="0003159D">
      <w:pPr>
        <w:autoSpaceDE w:val="0"/>
        <w:autoSpaceDN w:val="0"/>
        <w:adjustRightInd w:val="0"/>
        <w:spacing w:before="240"/>
        <w:rPr>
          <w:rFonts w:asciiTheme="majorHAnsi" w:hAnsiTheme="majorHAnsi" w:cs="Arial"/>
          <w:b/>
          <w:bCs/>
          <w:color w:val="943634" w:themeColor="accent2" w:themeShade="BF"/>
          <w:sz w:val="32"/>
          <w:szCs w:val="36"/>
        </w:rPr>
      </w:pPr>
      <w:r>
        <w:rPr>
          <w:rFonts w:asciiTheme="majorHAnsi" w:hAnsiTheme="majorHAnsi" w:cs="Arial"/>
          <w:b/>
          <w:bCs/>
          <w:color w:val="943634" w:themeColor="accent2" w:themeShade="BF"/>
          <w:sz w:val="36"/>
          <w:szCs w:val="36"/>
        </w:rPr>
        <w:lastRenderedPageBreak/>
        <w:t>Communication</w:t>
      </w:r>
    </w:p>
    <w:p w:rsidR="00AF1849" w:rsidRDefault="00AF1849" w:rsidP="00BC5E24">
      <w:pPr>
        <w:autoSpaceDE w:val="0"/>
        <w:autoSpaceDN w:val="0"/>
        <w:adjustRightInd w:val="0"/>
        <w:ind w:left="-360"/>
        <w:jc w:val="center"/>
        <w:rPr>
          <w:rFonts w:asciiTheme="majorHAnsi" w:hAnsiTheme="majorHAnsi"/>
        </w:rPr>
      </w:pPr>
    </w:p>
    <w:p w:rsidR="00371303" w:rsidRPr="001E4044" w:rsidRDefault="00371303" w:rsidP="00DC5C20">
      <w:pPr>
        <w:jc w:val="both"/>
        <w:rPr>
          <w:rFonts w:asciiTheme="majorHAnsi" w:hAnsiTheme="majorHAnsi" w:cs="Arial"/>
          <w:i/>
          <w:color w:val="000000"/>
          <w:sz w:val="20"/>
          <w:szCs w:val="20"/>
        </w:rPr>
      </w:pPr>
      <w:r w:rsidRPr="001E4044">
        <w:rPr>
          <w:rFonts w:asciiTheme="majorHAnsi" w:hAnsiTheme="majorHAnsi" w:cs="Arial"/>
          <w:i/>
          <w:color w:val="000000"/>
          <w:sz w:val="20"/>
          <w:szCs w:val="20"/>
        </w:rPr>
        <w:t>L’association s’engage à mettre en œuvre, en cohérence avec la politique de communication du Département du Gers, le programme d’actions suivant :</w:t>
      </w:r>
    </w:p>
    <w:p w:rsidR="00371303" w:rsidRPr="001E4044" w:rsidRDefault="00371303" w:rsidP="00DC5C20">
      <w:pPr>
        <w:jc w:val="both"/>
        <w:rPr>
          <w:rFonts w:asciiTheme="majorHAnsi" w:hAnsiTheme="majorHAnsi" w:cs="Arial"/>
          <w:i/>
          <w:sz w:val="20"/>
          <w:szCs w:val="20"/>
        </w:rPr>
      </w:pPr>
      <w:r w:rsidRPr="001E4044">
        <w:rPr>
          <w:rFonts w:asciiTheme="majorHAnsi" w:hAnsiTheme="majorHAnsi" w:cs="Arial"/>
          <w:i/>
          <w:sz w:val="20"/>
          <w:szCs w:val="20"/>
        </w:rPr>
        <w:t>Tout concours financier du Département du Gers devra être mentionné par l'association au moyen de supports de communication, quel que soit le montant de la subvention.</w:t>
      </w:r>
    </w:p>
    <w:p w:rsidR="00371303" w:rsidRPr="001E4044" w:rsidRDefault="00371303" w:rsidP="00DC5C20">
      <w:pPr>
        <w:jc w:val="both"/>
        <w:rPr>
          <w:rFonts w:asciiTheme="majorHAnsi" w:hAnsiTheme="majorHAnsi" w:cs="Arial"/>
          <w:i/>
          <w:sz w:val="20"/>
          <w:szCs w:val="20"/>
        </w:rPr>
      </w:pPr>
      <w:r w:rsidRPr="001E4044">
        <w:rPr>
          <w:rFonts w:asciiTheme="majorHAnsi" w:hAnsiTheme="majorHAnsi" w:cs="Arial"/>
          <w:i/>
          <w:sz w:val="20"/>
          <w:szCs w:val="20"/>
        </w:rPr>
        <w:t>L’association s’engage à publier l’annonce du présent partenariat dans une prochaine lettre d’information et/ou dans un communiqué.</w:t>
      </w:r>
    </w:p>
    <w:p w:rsidR="00371303" w:rsidRPr="001E4044" w:rsidRDefault="00371303" w:rsidP="00DC5C20">
      <w:pPr>
        <w:jc w:val="both"/>
        <w:rPr>
          <w:rFonts w:asciiTheme="majorHAnsi" w:hAnsiTheme="majorHAnsi" w:cs="Arial"/>
          <w:i/>
          <w:sz w:val="20"/>
          <w:szCs w:val="20"/>
        </w:rPr>
      </w:pPr>
      <w:r w:rsidRPr="001E4044">
        <w:rPr>
          <w:rFonts w:asciiTheme="majorHAnsi" w:hAnsiTheme="majorHAnsi" w:cs="Arial"/>
          <w:i/>
          <w:sz w:val="20"/>
          <w:szCs w:val="20"/>
        </w:rPr>
        <w:t xml:space="preserve">L’association s’engage à apposer, sur tout document informatif relatif à l’opération subventionnée, le logo du Département du Gers, conforme à sa charte graphique, téléchargeable sur le site </w:t>
      </w:r>
      <w:hyperlink r:id="rId13" w:history="1">
        <w:r w:rsidRPr="001E4044">
          <w:rPr>
            <w:rStyle w:val="Lienhypertexte"/>
            <w:rFonts w:asciiTheme="majorHAnsi" w:hAnsiTheme="majorHAnsi" w:cs="Arial"/>
            <w:i/>
            <w:sz w:val="20"/>
            <w:szCs w:val="20"/>
          </w:rPr>
          <w:t>www.gers.fr</w:t>
        </w:r>
      </w:hyperlink>
      <w:r w:rsidRPr="001E4044">
        <w:rPr>
          <w:rFonts w:asciiTheme="majorHAnsi" w:hAnsiTheme="majorHAnsi" w:cs="Arial"/>
          <w:i/>
          <w:sz w:val="20"/>
          <w:szCs w:val="20"/>
        </w:rPr>
        <w:t xml:space="preserve">. Si elle en dispose, l’association doit également faire figurer sur son site Internet, en bonne place, le logo du Département du Gers et un lien vers le site </w:t>
      </w:r>
      <w:hyperlink r:id="rId14" w:history="1">
        <w:r w:rsidRPr="001E4044">
          <w:rPr>
            <w:rStyle w:val="Lienhypertexte"/>
            <w:rFonts w:asciiTheme="majorHAnsi" w:hAnsiTheme="majorHAnsi" w:cs="Arial"/>
            <w:i/>
            <w:sz w:val="20"/>
            <w:szCs w:val="20"/>
          </w:rPr>
          <w:t>www.gers.fr</w:t>
        </w:r>
      </w:hyperlink>
      <w:r w:rsidRPr="001E4044">
        <w:rPr>
          <w:rFonts w:asciiTheme="majorHAnsi" w:hAnsiTheme="majorHAnsi" w:cs="Arial"/>
          <w:i/>
          <w:sz w:val="20"/>
          <w:szCs w:val="20"/>
        </w:rPr>
        <w:t xml:space="preserve">. </w:t>
      </w:r>
    </w:p>
    <w:p w:rsidR="00371303" w:rsidRPr="001E4044" w:rsidRDefault="00371303" w:rsidP="00DC5C20">
      <w:pPr>
        <w:jc w:val="both"/>
        <w:rPr>
          <w:rFonts w:asciiTheme="majorHAnsi" w:hAnsiTheme="majorHAnsi" w:cs="Arial"/>
          <w:i/>
          <w:sz w:val="20"/>
          <w:szCs w:val="20"/>
        </w:rPr>
      </w:pPr>
      <w:r w:rsidRPr="001E4044">
        <w:rPr>
          <w:rFonts w:asciiTheme="majorHAnsi" w:hAnsiTheme="majorHAnsi" w:cs="Arial"/>
          <w:i/>
          <w:sz w:val="20"/>
          <w:szCs w:val="20"/>
        </w:rPr>
        <w:t>L’association s’engage à faire état du soutien du Département du Gers dans toutes publications ou sur tout support de communication, ou au cours de colloques, réunions, séminaires, en relation avec la subvention. Elle s’engage également à développer la communication de ses projets en étroite concertation avec le Département du Gers pour tout événement presse et opération ponctuelle.</w:t>
      </w:r>
    </w:p>
    <w:p w:rsidR="00371303" w:rsidRPr="001E4044" w:rsidRDefault="00371303" w:rsidP="00DC5C20">
      <w:pPr>
        <w:jc w:val="both"/>
        <w:rPr>
          <w:rFonts w:asciiTheme="majorHAnsi" w:hAnsiTheme="majorHAnsi" w:cs="Arial"/>
          <w:i/>
          <w:sz w:val="20"/>
          <w:szCs w:val="20"/>
        </w:rPr>
      </w:pPr>
      <w:r w:rsidRPr="001E4044">
        <w:rPr>
          <w:rFonts w:asciiTheme="majorHAnsi" w:hAnsiTheme="majorHAnsi" w:cs="Arial"/>
          <w:i/>
          <w:sz w:val="20"/>
          <w:szCs w:val="20"/>
        </w:rPr>
        <w:t>L’association s’engage, avant la publication de ses différents supports de communication, à faire valider par le Département du Gers tous ceux qui le concernent.</w:t>
      </w:r>
    </w:p>
    <w:p w:rsidR="00371303" w:rsidRPr="001E4044" w:rsidRDefault="00371303" w:rsidP="00DC5C20">
      <w:pPr>
        <w:jc w:val="both"/>
        <w:rPr>
          <w:rFonts w:asciiTheme="majorHAnsi" w:hAnsiTheme="majorHAnsi" w:cs="Arial"/>
          <w:i/>
          <w:sz w:val="20"/>
          <w:szCs w:val="20"/>
        </w:rPr>
      </w:pPr>
      <w:r w:rsidRPr="001E4044">
        <w:rPr>
          <w:rFonts w:asciiTheme="majorHAnsi" w:hAnsiTheme="majorHAnsi" w:cs="Arial"/>
          <w:i/>
          <w:sz w:val="20"/>
          <w:szCs w:val="20"/>
        </w:rPr>
        <w:t>L’association s’engage à fournir au Département du Gers tout document prouvant l’utilisation de son soutien financier (documents de communication, bilan du projet ou de l’opération menée, rapport d’activité de l’exercice concerné...) dans les 12 mois suivant le versement des fonds.</w:t>
      </w:r>
    </w:p>
    <w:p w:rsidR="00371303" w:rsidRPr="001E4044" w:rsidRDefault="00371303" w:rsidP="00DC5C20">
      <w:pPr>
        <w:jc w:val="both"/>
        <w:rPr>
          <w:rFonts w:asciiTheme="majorHAnsi" w:hAnsiTheme="majorHAnsi" w:cs="Arial"/>
          <w:i/>
          <w:sz w:val="20"/>
          <w:szCs w:val="20"/>
        </w:rPr>
      </w:pPr>
      <w:r w:rsidRPr="001E4044">
        <w:rPr>
          <w:rFonts w:asciiTheme="majorHAnsi" w:hAnsiTheme="majorHAnsi" w:cs="Arial"/>
          <w:i/>
          <w:sz w:val="20"/>
          <w:szCs w:val="20"/>
        </w:rPr>
        <w:t>L’association transmettra au Département du Gers le bilan des actions de communication menées dans le cadre du partenariat.</w:t>
      </w:r>
    </w:p>
    <w:p w:rsidR="0085621E" w:rsidRDefault="00371303" w:rsidP="00367C06">
      <w:pPr>
        <w:jc w:val="both"/>
        <w:rPr>
          <w:rFonts w:asciiTheme="majorHAnsi" w:hAnsiTheme="majorHAnsi" w:cs="Arial"/>
          <w:i/>
          <w:sz w:val="20"/>
          <w:szCs w:val="20"/>
        </w:rPr>
      </w:pPr>
      <w:r w:rsidRPr="001E4044">
        <w:rPr>
          <w:rFonts w:asciiTheme="majorHAnsi" w:hAnsiTheme="majorHAnsi" w:cs="Arial"/>
          <w:i/>
          <w:sz w:val="20"/>
          <w:szCs w:val="20"/>
        </w:rPr>
        <w:t>En cas de non-respect de ces clauses, l’association encourt le risque d’un rappel du Département du Gers. En cas de non-rectification par l’association, le Département du Gers se réserve le droit de ne pas renouveler son</w:t>
      </w:r>
      <w:r w:rsidR="00367C06">
        <w:rPr>
          <w:rFonts w:asciiTheme="majorHAnsi" w:hAnsiTheme="majorHAnsi" w:cs="Arial"/>
          <w:i/>
          <w:sz w:val="20"/>
          <w:szCs w:val="20"/>
        </w:rPr>
        <w:t xml:space="preserve"> partenariat avec l’associati</w:t>
      </w:r>
      <w:r w:rsidR="0085621E">
        <w:rPr>
          <w:rFonts w:asciiTheme="majorHAnsi" w:hAnsiTheme="majorHAnsi" w:cs="Arial"/>
          <w:i/>
          <w:sz w:val="20"/>
          <w:szCs w:val="20"/>
        </w:rPr>
        <w:t>on</w:t>
      </w:r>
      <w:r w:rsidR="00476670">
        <w:rPr>
          <w:rFonts w:asciiTheme="majorHAnsi" w:hAnsiTheme="majorHAnsi" w:cs="Arial"/>
          <w:i/>
          <w:sz w:val="20"/>
          <w:szCs w:val="20"/>
        </w:rPr>
        <w:t>.</w:t>
      </w:r>
    </w:p>
    <w:p w:rsidR="0085621E" w:rsidRPr="0085621E" w:rsidRDefault="00764ACB" w:rsidP="0085621E">
      <w:pPr>
        <w:rPr>
          <w:rFonts w:asciiTheme="majorHAnsi" w:hAnsiTheme="majorHAnsi" w:cs="Arial"/>
          <w:sz w:val="20"/>
          <w:szCs w:val="20"/>
        </w:rPr>
      </w:pPr>
      <w:r w:rsidRPr="00192483">
        <w:rPr>
          <w:rFonts w:ascii="Tahoma" w:hAnsi="Tahoma" w:cs="Tahoma"/>
          <w:b/>
          <w:bCs/>
          <w:noProof/>
          <w:color w:val="7F7F7F" w:themeColor="text1" w:themeTint="80"/>
          <w:u w:val="single"/>
        </w:rPr>
        <mc:AlternateContent>
          <mc:Choice Requires="wps">
            <w:drawing>
              <wp:anchor distT="0" distB="0" distL="114300" distR="114300" simplePos="0" relativeHeight="251681792" behindDoc="0" locked="0" layoutInCell="0" allowOverlap="1" wp14:anchorId="1D4ED2C6" wp14:editId="73F8C367">
                <wp:simplePos x="0" y="0"/>
                <wp:positionH relativeFrom="page">
                  <wp:posOffset>2130425</wp:posOffset>
                </wp:positionH>
                <wp:positionV relativeFrom="margin">
                  <wp:posOffset>4675505</wp:posOffset>
                </wp:positionV>
                <wp:extent cx="3148330" cy="2837815"/>
                <wp:effectExtent l="57150" t="38100" r="71120" b="95885"/>
                <wp:wrapSquare wrapText="bothSides"/>
                <wp:docPr id="14" name="Zone de texte 395" descr="Rayures étroites horizontal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837815"/>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AE0DC1" w:rsidRPr="00AF1849" w:rsidRDefault="00AE0DC1" w:rsidP="00AE0DC1">
                            <w:pPr>
                              <w:autoSpaceDE w:val="0"/>
                              <w:autoSpaceDN w:val="0"/>
                              <w:adjustRightInd w:val="0"/>
                              <w:rPr>
                                <w:rFonts w:asciiTheme="majorHAnsi" w:hAnsiTheme="majorHAnsi" w:cs="Arial"/>
                                <w:b/>
                                <w:bCs/>
                                <w:i/>
                                <w:iCs/>
                                <w:color w:val="7F7F7F" w:themeColor="text1" w:themeTint="80"/>
                                <w:sz w:val="22"/>
                                <w:szCs w:val="22"/>
                                <w:u w:val="single"/>
                              </w:rPr>
                            </w:pPr>
                            <w:r w:rsidRPr="00AF1849">
                              <w:rPr>
                                <w:rFonts w:asciiTheme="majorHAnsi" w:hAnsiTheme="majorHAnsi" w:cs="Arial"/>
                                <w:b/>
                                <w:bCs/>
                                <w:i/>
                                <w:iCs/>
                                <w:color w:val="7F7F7F" w:themeColor="text1" w:themeTint="80"/>
                                <w:sz w:val="22"/>
                                <w:szCs w:val="22"/>
                                <w:u w:val="single"/>
                              </w:rPr>
                              <w:t>Contact  :</w:t>
                            </w:r>
                          </w:p>
                          <w:p w:rsidR="00AE0DC1" w:rsidRPr="00C41757" w:rsidRDefault="00AE0DC1" w:rsidP="00AE0DC1">
                            <w:pPr>
                              <w:autoSpaceDE w:val="0"/>
                              <w:autoSpaceDN w:val="0"/>
                              <w:adjustRightInd w:val="0"/>
                              <w:rPr>
                                <w:rFonts w:asciiTheme="majorHAnsi" w:hAnsiTheme="majorHAnsi" w:cs="Arial"/>
                                <w:b/>
                                <w:bCs/>
                                <w:i/>
                                <w:color w:val="000000"/>
                              </w:rPr>
                            </w:pPr>
                            <w:r w:rsidRPr="00C41757">
                              <w:rPr>
                                <w:rFonts w:asciiTheme="majorHAnsi" w:hAnsiTheme="majorHAnsi" w:cs="Arial"/>
                                <w:b/>
                                <w:bCs/>
                                <w:i/>
                                <w:color w:val="000000"/>
                              </w:rPr>
                              <w:t xml:space="preserve">Département du Gers </w:t>
                            </w:r>
                          </w:p>
                          <w:p w:rsidR="00AE0DC1" w:rsidRPr="00C41757" w:rsidRDefault="00AE0DC1" w:rsidP="00AE0DC1">
                            <w:pPr>
                              <w:autoSpaceDE w:val="0"/>
                              <w:autoSpaceDN w:val="0"/>
                              <w:adjustRightInd w:val="0"/>
                              <w:rPr>
                                <w:rFonts w:asciiTheme="majorHAnsi" w:hAnsiTheme="majorHAnsi" w:cs="Arial"/>
                                <w:b/>
                                <w:bCs/>
                                <w:i/>
                                <w:color w:val="000000"/>
                              </w:rPr>
                            </w:pPr>
                            <w:r w:rsidRPr="00C41757">
                              <w:rPr>
                                <w:rFonts w:asciiTheme="majorHAnsi" w:hAnsiTheme="majorHAnsi" w:cs="Arial"/>
                                <w:b/>
                                <w:bCs/>
                                <w:i/>
                                <w:color w:val="000000"/>
                              </w:rPr>
                              <w:t xml:space="preserve">Service </w:t>
                            </w:r>
                            <w:r w:rsidR="00FB7926" w:rsidRPr="00C41757">
                              <w:rPr>
                                <w:rFonts w:asciiTheme="majorHAnsi" w:hAnsiTheme="majorHAnsi" w:cs="Arial"/>
                                <w:b/>
                                <w:bCs/>
                                <w:i/>
                                <w:color w:val="000000"/>
                              </w:rPr>
                              <w:t>Coordination Action Culturelle et Tourisme</w:t>
                            </w:r>
                          </w:p>
                          <w:p w:rsidR="00AE0DC1" w:rsidRPr="00C41757" w:rsidRDefault="00AE0DC1" w:rsidP="00AE0DC1">
                            <w:pPr>
                              <w:autoSpaceDE w:val="0"/>
                              <w:autoSpaceDN w:val="0"/>
                              <w:adjustRightInd w:val="0"/>
                              <w:rPr>
                                <w:rFonts w:asciiTheme="majorHAnsi" w:hAnsiTheme="majorHAnsi" w:cs="Arial"/>
                                <w:b/>
                                <w:bCs/>
                                <w:i/>
                                <w:color w:val="000000"/>
                              </w:rPr>
                            </w:pPr>
                            <w:r w:rsidRPr="00C41757">
                              <w:rPr>
                                <w:rFonts w:asciiTheme="majorHAnsi" w:hAnsiTheme="majorHAnsi" w:cs="Arial"/>
                                <w:b/>
                                <w:bCs/>
                                <w:i/>
                                <w:color w:val="000000"/>
                              </w:rPr>
                              <w:t xml:space="preserve">81, route de </w:t>
                            </w:r>
                            <w:proofErr w:type="spellStart"/>
                            <w:r w:rsidRPr="00C41757">
                              <w:rPr>
                                <w:rFonts w:asciiTheme="majorHAnsi" w:hAnsiTheme="majorHAnsi" w:cs="Arial"/>
                                <w:b/>
                                <w:bCs/>
                                <w:i/>
                                <w:color w:val="000000"/>
                              </w:rPr>
                              <w:t>Pessan</w:t>
                            </w:r>
                            <w:proofErr w:type="spellEnd"/>
                            <w:r w:rsidRPr="00C41757">
                              <w:rPr>
                                <w:rFonts w:asciiTheme="majorHAnsi" w:hAnsiTheme="majorHAnsi" w:cs="Arial"/>
                                <w:b/>
                                <w:bCs/>
                                <w:i/>
                                <w:color w:val="000000"/>
                              </w:rPr>
                              <w:t xml:space="preserve">  </w:t>
                            </w:r>
                          </w:p>
                          <w:p w:rsidR="00AE0DC1" w:rsidRPr="00C41757" w:rsidRDefault="00AE0DC1" w:rsidP="00AE0DC1">
                            <w:pPr>
                              <w:autoSpaceDE w:val="0"/>
                              <w:autoSpaceDN w:val="0"/>
                              <w:adjustRightInd w:val="0"/>
                              <w:rPr>
                                <w:rFonts w:asciiTheme="majorHAnsi" w:hAnsiTheme="majorHAnsi" w:cs="Arial"/>
                                <w:b/>
                                <w:bCs/>
                                <w:i/>
                                <w:color w:val="000000"/>
                              </w:rPr>
                            </w:pPr>
                            <w:r w:rsidRPr="00C41757">
                              <w:rPr>
                                <w:rFonts w:asciiTheme="majorHAnsi" w:hAnsiTheme="majorHAnsi" w:cs="Arial"/>
                                <w:b/>
                                <w:bCs/>
                                <w:i/>
                                <w:color w:val="000000"/>
                              </w:rPr>
                              <w:t>BP 20569</w:t>
                            </w:r>
                          </w:p>
                          <w:p w:rsidR="00AE0DC1" w:rsidRPr="00C41757" w:rsidRDefault="00AE0DC1" w:rsidP="00AE0DC1">
                            <w:pPr>
                              <w:autoSpaceDE w:val="0"/>
                              <w:autoSpaceDN w:val="0"/>
                              <w:adjustRightInd w:val="0"/>
                              <w:rPr>
                                <w:rFonts w:asciiTheme="majorHAnsi" w:hAnsiTheme="majorHAnsi" w:cs="Arial"/>
                                <w:b/>
                                <w:bCs/>
                                <w:i/>
                                <w:color w:val="000000"/>
                              </w:rPr>
                            </w:pPr>
                            <w:r w:rsidRPr="00C41757">
                              <w:rPr>
                                <w:rFonts w:asciiTheme="majorHAnsi" w:hAnsiTheme="majorHAnsi" w:cs="Arial"/>
                                <w:b/>
                                <w:bCs/>
                                <w:i/>
                                <w:color w:val="000000"/>
                              </w:rPr>
                              <w:t>32022 AUCH CEDEX 9</w:t>
                            </w:r>
                          </w:p>
                          <w:p w:rsidR="00AE0DC1" w:rsidRPr="00C41757" w:rsidRDefault="00AE0DC1" w:rsidP="00AE0DC1">
                            <w:pPr>
                              <w:autoSpaceDE w:val="0"/>
                              <w:autoSpaceDN w:val="0"/>
                              <w:adjustRightInd w:val="0"/>
                              <w:rPr>
                                <w:rFonts w:asciiTheme="majorHAnsi" w:hAnsiTheme="majorHAnsi" w:cs="Arial"/>
                                <w:b/>
                                <w:bCs/>
                                <w:i/>
                                <w:color w:val="000000"/>
                              </w:rPr>
                            </w:pPr>
                            <w:r w:rsidRPr="00C41757">
                              <w:rPr>
                                <w:rFonts w:asciiTheme="majorHAnsi" w:hAnsiTheme="majorHAnsi" w:cs="Arial"/>
                                <w:b/>
                                <w:bCs/>
                                <w:i/>
                                <w:color w:val="000000"/>
                              </w:rPr>
                              <w:sym w:font="Wingdings" w:char="F028"/>
                            </w:r>
                            <w:r w:rsidR="00C07AFA" w:rsidRPr="00C41757">
                              <w:rPr>
                                <w:rFonts w:asciiTheme="majorHAnsi" w:hAnsiTheme="majorHAnsi" w:cs="Arial"/>
                                <w:b/>
                                <w:bCs/>
                                <w:i/>
                                <w:color w:val="000000"/>
                              </w:rPr>
                              <w:t xml:space="preserve"> 05 62 67 31 61</w:t>
                            </w:r>
                          </w:p>
                          <w:p w:rsidR="00AE0DC1" w:rsidRPr="00C41757" w:rsidRDefault="00AE0DC1" w:rsidP="00AE0DC1">
                            <w:pPr>
                              <w:autoSpaceDE w:val="0"/>
                              <w:autoSpaceDN w:val="0"/>
                              <w:adjustRightInd w:val="0"/>
                              <w:rPr>
                                <w:rFonts w:asciiTheme="majorHAnsi" w:hAnsiTheme="majorHAnsi" w:cs="Arial"/>
                                <w:b/>
                                <w:bCs/>
                                <w:i/>
                                <w:color w:val="000000"/>
                              </w:rPr>
                            </w:pPr>
                            <w:r w:rsidRPr="00C41757">
                              <w:rPr>
                                <w:rFonts w:asciiTheme="majorHAnsi" w:hAnsiTheme="majorHAnsi" w:cs="Arial"/>
                                <w:b/>
                                <w:bCs/>
                                <w:i/>
                                <w:color w:val="000000"/>
                              </w:rPr>
                              <w:t xml:space="preserve">Mail : </w:t>
                            </w:r>
                            <w:hyperlink r:id="rId15" w:history="1">
                              <w:r w:rsidR="00924DF7" w:rsidRPr="00C41757">
                                <w:rPr>
                                  <w:rStyle w:val="Lienhypertexte"/>
                                  <w:rFonts w:asciiTheme="majorHAnsi" w:hAnsiTheme="majorHAnsi" w:cs="Arial"/>
                                  <w:b/>
                                  <w:bCs/>
                                  <w:i/>
                                </w:rPr>
                                <w:t>culture@gers.fr</w:t>
                              </w:r>
                            </w:hyperlink>
                            <w:r w:rsidRPr="00C41757">
                              <w:rPr>
                                <w:rFonts w:asciiTheme="majorHAnsi" w:hAnsiTheme="majorHAnsi" w:cs="Arial"/>
                                <w:b/>
                                <w:bCs/>
                                <w:i/>
                                <w:color w:val="000000"/>
                              </w:rPr>
                              <w:t xml:space="preserve"> </w:t>
                            </w:r>
                          </w:p>
                          <w:p w:rsidR="00AE0DC1" w:rsidRPr="00C41757" w:rsidRDefault="00AE0DC1" w:rsidP="00AE0DC1">
                            <w:pPr>
                              <w:autoSpaceDE w:val="0"/>
                              <w:autoSpaceDN w:val="0"/>
                              <w:adjustRightInd w:val="0"/>
                              <w:rPr>
                                <w:rStyle w:val="Lienhypertexte"/>
                                <w:rFonts w:asciiTheme="majorHAnsi" w:hAnsiTheme="majorHAnsi" w:cs="Arial"/>
                                <w:b/>
                                <w:bCs/>
                                <w:i/>
                              </w:rPr>
                            </w:pPr>
                            <w:r w:rsidRPr="00C41757">
                              <w:rPr>
                                <w:rFonts w:asciiTheme="majorHAnsi" w:hAnsiTheme="majorHAnsi" w:cs="Arial"/>
                                <w:b/>
                                <w:bCs/>
                                <w:i/>
                                <w:color w:val="000000"/>
                              </w:rPr>
                              <w:t xml:space="preserve">Site : </w:t>
                            </w:r>
                            <w:hyperlink r:id="rId16" w:history="1">
                              <w:r w:rsidRPr="00C41757">
                                <w:rPr>
                                  <w:rStyle w:val="Lienhypertexte"/>
                                  <w:rFonts w:asciiTheme="majorHAnsi" w:hAnsiTheme="majorHAnsi" w:cs="Arial"/>
                                  <w:b/>
                                  <w:bCs/>
                                  <w:i/>
                                </w:rPr>
                                <w:t>www.gers.fr</w:t>
                              </w:r>
                            </w:hyperlink>
                          </w:p>
                          <w:p w:rsidR="00AE0DC1" w:rsidRPr="0053039D" w:rsidRDefault="00AE0DC1" w:rsidP="00AE0DC1">
                            <w:pPr>
                              <w:autoSpaceDE w:val="0"/>
                              <w:autoSpaceDN w:val="0"/>
                              <w:adjustRightInd w:val="0"/>
                              <w:rPr>
                                <w:rFonts w:asciiTheme="majorHAnsi" w:hAnsiTheme="majorHAnsi" w:cs="Arial"/>
                                <w:b/>
                                <w:bCs/>
                                <w:color w:val="000000"/>
                                <w:sz w:val="22"/>
                                <w:szCs w:val="22"/>
                              </w:rPr>
                            </w:pPr>
                          </w:p>
                          <w:p w:rsidR="00AE0DC1" w:rsidRDefault="00AE0DC1" w:rsidP="00AE0DC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AE0DC1" w:rsidRDefault="00AE0DC1" w:rsidP="00AE0DC1">
                            <w:pPr>
                              <w:spacing w:before="120"/>
                              <w:jc w:val="both"/>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8" type="#_x0000_t202" alt="Rayures étroites horizontales" style="position:absolute;margin-left:167.75pt;margin-top:368.15pt;width:247.9pt;height:223.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4mTgMAAPQGAAAOAAAAZHJzL2Uyb0RvYy54bWysVd1u2zYYvR+wdyB4n9iyZMc24hSJ7Q4D&#10;urZoNhTYHU1REjGK1Eg6cjr0gfYce7EekrJrd90Pht0I/D0853w/un1xaBV5EtZJo1c0ux5TIjQ3&#10;pdT1iv7048urOSXOM10yZbRY0Wfh6Iu7b7+57bulmJjGqFJYAhDtln23oo333XI0crwRLXPXphMa&#10;m5WxLfOY2npUWtYDvVWjyXg8G/XGlp01XDiH1U3apHcRv6oE92+qyglP1IqCm49fG7+78B3d3bJl&#10;bVnXSD7QYP+BRcukxqMnqA3zjOyt/BNUK7k1zlT+mpt2ZKpKchE1QE02/kLNY8M6EbXAHNedbHL/&#10;Hyx//fTWElkidgUlmrWI0c+IFCkF8eLgBckXU4qZ43DtHXveW+HIH797a6THqDFWfjDaM4XAwsy+&#10;c0tgPnZA9YcHcwBwNMZ1rwz/xRFt1g3Ttbi31vSNYCXEZOHm6OxqwnEBZNf/YEqQYntvItChsm1w&#10;Gt4RoCOoz6dAgjDhWMyzYp7n2OLYm8zzm3k2jW+w5fF6Z53/TpiWhMGKWmRKhGdPr5wPdNjyeGSI&#10;a/lSKkWs8e+lb2JojtpqhzvxlCOdgaBxkmzr3VpZ8sSQfNvtdr1NVqh9C01p+WY6HscsxHsunY9v&#10;1+4cL4+nwspw5m8xF4D8Z8wsnPprosmCQAPMTgKV1ATRg/AZqi/cJ44j9iF/BoNRTNGpwFZp0q/o&#10;YjpBCnGG8q4U8xi2HS44XVPCVI2+wb1NjhklT5e/JjWxcufHQpQ2zDXJkrg1MFE6cBCxCwwBMnsv&#10;7GNT9mSn9vYdA40iyShlSIMoCukukezTuAOFlyH/imXRibTOVNewRCWfB38GxmehPXGI1l7QQ/4O&#10;REMmx/7x2zSfFePFZHZ1f7+5uSqKzfzq4QGj9Xq7KPJsVky364/BvaxYuoaVpn+zcxxlWh77WVb8&#10;u34xdNbUiWJHS0KOkQWnRHlgGSs2FGkqV3/YHWInmQTRoZp3pnxGCcO/WKf4TWCAjvGBkh4tFynw&#10;655ZQYn6XqNqJpP5LGSUv5jZi9nuYsY0B9yKIqfScO0xA8S+s7Ju8FqqOG3u0T4qGQv7MzOoCRO0&#10;1pTl6TcQevf5PJ76/LO6+wQAAP//AwBQSwMEFAAGAAgAAAAhAHfso9XhAAAADAEAAA8AAABkcnMv&#10;ZG93bnJldi54bWxMj01rwzAMhu+D/QejwW6rk5q2IYtTRqGH7lKWfcBubqwmYbEcYjfN/v2003aT&#10;0MOr5y22s+vFhGPoPGlIFwkIpNrbjhoNb6/7hwxEiIas6T2hhm8MsC1vbwqTW3+lF5yq2AgOoZAb&#10;DW2MQy5lqFt0Jiz8gMS3sx+dibyOjbSjuXK46+UySdbSmY74Q2sG3LVYf1UXp+HwPFWfH/W5a+Lu&#10;aI4Ht8eNfdf6/m5+egQRcY5/MPzqszqU7HTyF7JB9BqUWq0Y1bBRawWCiUylPJwYTTO1BFkW8n+J&#10;8gcAAP//AwBQSwECLQAUAAYACAAAACEAtoM4kv4AAADhAQAAEwAAAAAAAAAAAAAAAAAAAAAAW0Nv&#10;bnRlbnRfVHlwZXNdLnhtbFBLAQItABQABgAIAAAAIQA4/SH/1gAAAJQBAAALAAAAAAAAAAAAAAAA&#10;AC8BAABfcmVscy8ucmVsc1BLAQItABQABgAIAAAAIQAVpf4mTgMAAPQGAAAOAAAAAAAAAAAAAAAA&#10;AC4CAABkcnMvZTJvRG9jLnhtbFBLAQItABQABgAIAAAAIQB37KPV4QAAAAwBAAAPAAAAAAAAAAAA&#10;AAAAAKgFAABkcnMvZG93bnJldi54bWxQSwUGAAAAAAQABADzAAAAtgYAAAAA&#10;" o:allowincell="f" fillcolor="#c4bd97" strokecolor="#eeece1">
                <v:fill color2="#eeece1" rotate="t" angle="180" colors="0 #c4bd97;22938f #ddd9c3;1 #eeece1" focus="100%" type="gradient"/>
                <v:shadow on="t" color="black" opacity="24903f" obscured="t" origin=",.5" offset="0,.55556mm"/>
                <v:textbox inset="18pt,18pt,18pt,18pt">
                  <w:txbxContent>
                    <w:p w:rsidR="00AE0DC1" w:rsidRPr="00AF1849" w:rsidRDefault="00AE0DC1" w:rsidP="00AE0DC1">
                      <w:pPr>
                        <w:autoSpaceDE w:val="0"/>
                        <w:autoSpaceDN w:val="0"/>
                        <w:adjustRightInd w:val="0"/>
                        <w:rPr>
                          <w:rFonts w:asciiTheme="majorHAnsi" w:hAnsiTheme="majorHAnsi" w:cs="Arial"/>
                          <w:b/>
                          <w:bCs/>
                          <w:i/>
                          <w:iCs/>
                          <w:color w:val="7F7F7F" w:themeColor="text1" w:themeTint="80"/>
                          <w:sz w:val="22"/>
                          <w:szCs w:val="22"/>
                          <w:u w:val="single"/>
                        </w:rPr>
                      </w:pPr>
                      <w:r w:rsidRPr="00AF1849">
                        <w:rPr>
                          <w:rFonts w:asciiTheme="majorHAnsi" w:hAnsiTheme="majorHAnsi" w:cs="Arial"/>
                          <w:b/>
                          <w:bCs/>
                          <w:i/>
                          <w:iCs/>
                          <w:color w:val="7F7F7F" w:themeColor="text1" w:themeTint="80"/>
                          <w:sz w:val="22"/>
                          <w:szCs w:val="22"/>
                          <w:u w:val="single"/>
                        </w:rPr>
                        <w:t>Contact  :</w:t>
                      </w:r>
                    </w:p>
                    <w:p w:rsidR="00AE0DC1" w:rsidRPr="00C41757" w:rsidRDefault="00AE0DC1" w:rsidP="00AE0DC1">
                      <w:pPr>
                        <w:autoSpaceDE w:val="0"/>
                        <w:autoSpaceDN w:val="0"/>
                        <w:adjustRightInd w:val="0"/>
                        <w:rPr>
                          <w:rFonts w:asciiTheme="majorHAnsi" w:hAnsiTheme="majorHAnsi" w:cs="Arial"/>
                          <w:b/>
                          <w:bCs/>
                          <w:i/>
                          <w:color w:val="000000"/>
                        </w:rPr>
                      </w:pPr>
                      <w:r w:rsidRPr="00C41757">
                        <w:rPr>
                          <w:rFonts w:asciiTheme="majorHAnsi" w:hAnsiTheme="majorHAnsi" w:cs="Arial"/>
                          <w:b/>
                          <w:bCs/>
                          <w:i/>
                          <w:color w:val="000000"/>
                        </w:rPr>
                        <w:t xml:space="preserve">Département du Gers </w:t>
                      </w:r>
                    </w:p>
                    <w:p w:rsidR="00AE0DC1" w:rsidRPr="00C41757" w:rsidRDefault="00AE0DC1" w:rsidP="00AE0DC1">
                      <w:pPr>
                        <w:autoSpaceDE w:val="0"/>
                        <w:autoSpaceDN w:val="0"/>
                        <w:adjustRightInd w:val="0"/>
                        <w:rPr>
                          <w:rFonts w:asciiTheme="majorHAnsi" w:hAnsiTheme="majorHAnsi" w:cs="Arial"/>
                          <w:b/>
                          <w:bCs/>
                          <w:i/>
                          <w:color w:val="000000"/>
                        </w:rPr>
                      </w:pPr>
                      <w:r w:rsidRPr="00C41757">
                        <w:rPr>
                          <w:rFonts w:asciiTheme="majorHAnsi" w:hAnsiTheme="majorHAnsi" w:cs="Arial"/>
                          <w:b/>
                          <w:bCs/>
                          <w:i/>
                          <w:color w:val="000000"/>
                        </w:rPr>
                        <w:t xml:space="preserve">Service </w:t>
                      </w:r>
                      <w:r w:rsidR="00FB7926" w:rsidRPr="00C41757">
                        <w:rPr>
                          <w:rFonts w:asciiTheme="majorHAnsi" w:hAnsiTheme="majorHAnsi" w:cs="Arial"/>
                          <w:b/>
                          <w:bCs/>
                          <w:i/>
                          <w:color w:val="000000"/>
                        </w:rPr>
                        <w:t>Coordination Action Culturelle et Tourisme</w:t>
                      </w:r>
                    </w:p>
                    <w:p w:rsidR="00AE0DC1" w:rsidRPr="00C41757" w:rsidRDefault="00AE0DC1" w:rsidP="00AE0DC1">
                      <w:pPr>
                        <w:autoSpaceDE w:val="0"/>
                        <w:autoSpaceDN w:val="0"/>
                        <w:adjustRightInd w:val="0"/>
                        <w:rPr>
                          <w:rFonts w:asciiTheme="majorHAnsi" w:hAnsiTheme="majorHAnsi" w:cs="Arial"/>
                          <w:b/>
                          <w:bCs/>
                          <w:i/>
                          <w:color w:val="000000"/>
                        </w:rPr>
                      </w:pPr>
                      <w:r w:rsidRPr="00C41757">
                        <w:rPr>
                          <w:rFonts w:asciiTheme="majorHAnsi" w:hAnsiTheme="majorHAnsi" w:cs="Arial"/>
                          <w:b/>
                          <w:bCs/>
                          <w:i/>
                          <w:color w:val="000000"/>
                        </w:rPr>
                        <w:t xml:space="preserve">81, route de </w:t>
                      </w:r>
                      <w:proofErr w:type="spellStart"/>
                      <w:r w:rsidRPr="00C41757">
                        <w:rPr>
                          <w:rFonts w:asciiTheme="majorHAnsi" w:hAnsiTheme="majorHAnsi" w:cs="Arial"/>
                          <w:b/>
                          <w:bCs/>
                          <w:i/>
                          <w:color w:val="000000"/>
                        </w:rPr>
                        <w:t>Pessan</w:t>
                      </w:r>
                      <w:proofErr w:type="spellEnd"/>
                      <w:r w:rsidRPr="00C41757">
                        <w:rPr>
                          <w:rFonts w:asciiTheme="majorHAnsi" w:hAnsiTheme="majorHAnsi" w:cs="Arial"/>
                          <w:b/>
                          <w:bCs/>
                          <w:i/>
                          <w:color w:val="000000"/>
                        </w:rPr>
                        <w:t xml:space="preserve">  </w:t>
                      </w:r>
                    </w:p>
                    <w:p w:rsidR="00AE0DC1" w:rsidRPr="00C41757" w:rsidRDefault="00AE0DC1" w:rsidP="00AE0DC1">
                      <w:pPr>
                        <w:autoSpaceDE w:val="0"/>
                        <w:autoSpaceDN w:val="0"/>
                        <w:adjustRightInd w:val="0"/>
                        <w:rPr>
                          <w:rFonts w:asciiTheme="majorHAnsi" w:hAnsiTheme="majorHAnsi" w:cs="Arial"/>
                          <w:b/>
                          <w:bCs/>
                          <w:i/>
                          <w:color w:val="000000"/>
                        </w:rPr>
                      </w:pPr>
                      <w:r w:rsidRPr="00C41757">
                        <w:rPr>
                          <w:rFonts w:asciiTheme="majorHAnsi" w:hAnsiTheme="majorHAnsi" w:cs="Arial"/>
                          <w:b/>
                          <w:bCs/>
                          <w:i/>
                          <w:color w:val="000000"/>
                        </w:rPr>
                        <w:t>BP 20569</w:t>
                      </w:r>
                    </w:p>
                    <w:p w:rsidR="00AE0DC1" w:rsidRPr="00C41757" w:rsidRDefault="00AE0DC1" w:rsidP="00AE0DC1">
                      <w:pPr>
                        <w:autoSpaceDE w:val="0"/>
                        <w:autoSpaceDN w:val="0"/>
                        <w:adjustRightInd w:val="0"/>
                        <w:rPr>
                          <w:rFonts w:asciiTheme="majorHAnsi" w:hAnsiTheme="majorHAnsi" w:cs="Arial"/>
                          <w:b/>
                          <w:bCs/>
                          <w:i/>
                          <w:color w:val="000000"/>
                        </w:rPr>
                      </w:pPr>
                      <w:r w:rsidRPr="00C41757">
                        <w:rPr>
                          <w:rFonts w:asciiTheme="majorHAnsi" w:hAnsiTheme="majorHAnsi" w:cs="Arial"/>
                          <w:b/>
                          <w:bCs/>
                          <w:i/>
                          <w:color w:val="000000"/>
                        </w:rPr>
                        <w:t>32022 AUCH CEDEX 9</w:t>
                      </w:r>
                    </w:p>
                    <w:p w:rsidR="00AE0DC1" w:rsidRPr="00C41757" w:rsidRDefault="00AE0DC1" w:rsidP="00AE0DC1">
                      <w:pPr>
                        <w:autoSpaceDE w:val="0"/>
                        <w:autoSpaceDN w:val="0"/>
                        <w:adjustRightInd w:val="0"/>
                        <w:rPr>
                          <w:rFonts w:asciiTheme="majorHAnsi" w:hAnsiTheme="majorHAnsi" w:cs="Arial"/>
                          <w:b/>
                          <w:bCs/>
                          <w:i/>
                          <w:color w:val="000000"/>
                        </w:rPr>
                      </w:pPr>
                      <w:r w:rsidRPr="00C41757">
                        <w:rPr>
                          <w:rFonts w:asciiTheme="majorHAnsi" w:hAnsiTheme="majorHAnsi" w:cs="Arial"/>
                          <w:b/>
                          <w:bCs/>
                          <w:i/>
                          <w:color w:val="000000"/>
                        </w:rPr>
                        <w:sym w:font="Wingdings" w:char="F028"/>
                      </w:r>
                      <w:r w:rsidR="00C07AFA" w:rsidRPr="00C41757">
                        <w:rPr>
                          <w:rFonts w:asciiTheme="majorHAnsi" w:hAnsiTheme="majorHAnsi" w:cs="Arial"/>
                          <w:b/>
                          <w:bCs/>
                          <w:i/>
                          <w:color w:val="000000"/>
                        </w:rPr>
                        <w:t xml:space="preserve"> 05 62 67 31 61</w:t>
                      </w:r>
                    </w:p>
                    <w:p w:rsidR="00AE0DC1" w:rsidRPr="00C41757" w:rsidRDefault="00AE0DC1" w:rsidP="00AE0DC1">
                      <w:pPr>
                        <w:autoSpaceDE w:val="0"/>
                        <w:autoSpaceDN w:val="0"/>
                        <w:adjustRightInd w:val="0"/>
                        <w:rPr>
                          <w:rFonts w:asciiTheme="majorHAnsi" w:hAnsiTheme="majorHAnsi" w:cs="Arial"/>
                          <w:b/>
                          <w:bCs/>
                          <w:i/>
                          <w:color w:val="000000"/>
                        </w:rPr>
                      </w:pPr>
                      <w:r w:rsidRPr="00C41757">
                        <w:rPr>
                          <w:rFonts w:asciiTheme="majorHAnsi" w:hAnsiTheme="majorHAnsi" w:cs="Arial"/>
                          <w:b/>
                          <w:bCs/>
                          <w:i/>
                          <w:color w:val="000000"/>
                        </w:rPr>
                        <w:t xml:space="preserve">Mail : </w:t>
                      </w:r>
                      <w:hyperlink r:id="rId17" w:history="1">
                        <w:r w:rsidR="00924DF7" w:rsidRPr="00C41757">
                          <w:rPr>
                            <w:rStyle w:val="Lienhypertexte"/>
                            <w:rFonts w:asciiTheme="majorHAnsi" w:hAnsiTheme="majorHAnsi" w:cs="Arial"/>
                            <w:b/>
                            <w:bCs/>
                            <w:i/>
                          </w:rPr>
                          <w:t>culture@gers.fr</w:t>
                        </w:r>
                      </w:hyperlink>
                      <w:r w:rsidRPr="00C41757">
                        <w:rPr>
                          <w:rFonts w:asciiTheme="majorHAnsi" w:hAnsiTheme="majorHAnsi" w:cs="Arial"/>
                          <w:b/>
                          <w:bCs/>
                          <w:i/>
                          <w:color w:val="000000"/>
                        </w:rPr>
                        <w:t xml:space="preserve"> </w:t>
                      </w:r>
                    </w:p>
                    <w:p w:rsidR="00AE0DC1" w:rsidRPr="00C41757" w:rsidRDefault="00AE0DC1" w:rsidP="00AE0DC1">
                      <w:pPr>
                        <w:autoSpaceDE w:val="0"/>
                        <w:autoSpaceDN w:val="0"/>
                        <w:adjustRightInd w:val="0"/>
                        <w:rPr>
                          <w:rStyle w:val="Lienhypertexte"/>
                          <w:rFonts w:asciiTheme="majorHAnsi" w:hAnsiTheme="majorHAnsi" w:cs="Arial"/>
                          <w:b/>
                          <w:bCs/>
                          <w:i/>
                        </w:rPr>
                      </w:pPr>
                      <w:r w:rsidRPr="00C41757">
                        <w:rPr>
                          <w:rFonts w:asciiTheme="majorHAnsi" w:hAnsiTheme="majorHAnsi" w:cs="Arial"/>
                          <w:b/>
                          <w:bCs/>
                          <w:i/>
                          <w:color w:val="000000"/>
                        </w:rPr>
                        <w:t xml:space="preserve">Site : </w:t>
                      </w:r>
                      <w:hyperlink r:id="rId18" w:history="1">
                        <w:r w:rsidRPr="00C41757">
                          <w:rPr>
                            <w:rStyle w:val="Lienhypertexte"/>
                            <w:rFonts w:asciiTheme="majorHAnsi" w:hAnsiTheme="majorHAnsi" w:cs="Arial"/>
                            <w:b/>
                            <w:bCs/>
                            <w:i/>
                          </w:rPr>
                          <w:t>www.gers.fr</w:t>
                        </w:r>
                      </w:hyperlink>
                    </w:p>
                    <w:p w:rsidR="00AE0DC1" w:rsidRPr="0053039D" w:rsidRDefault="00AE0DC1" w:rsidP="00AE0DC1">
                      <w:pPr>
                        <w:autoSpaceDE w:val="0"/>
                        <w:autoSpaceDN w:val="0"/>
                        <w:adjustRightInd w:val="0"/>
                        <w:rPr>
                          <w:rFonts w:asciiTheme="majorHAnsi" w:hAnsiTheme="majorHAnsi" w:cs="Arial"/>
                          <w:b/>
                          <w:bCs/>
                          <w:color w:val="000000"/>
                          <w:sz w:val="22"/>
                          <w:szCs w:val="22"/>
                        </w:rPr>
                      </w:pPr>
                    </w:p>
                    <w:p w:rsidR="00AE0DC1" w:rsidRDefault="00AE0DC1" w:rsidP="00AE0DC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AE0DC1" w:rsidRDefault="00AE0DC1" w:rsidP="00AE0DC1">
                      <w:pPr>
                        <w:spacing w:before="120"/>
                        <w:jc w:val="both"/>
                      </w:pPr>
                    </w:p>
                  </w:txbxContent>
                </v:textbox>
                <w10:wrap type="square" anchorx="page" anchory="margin"/>
              </v:shape>
            </w:pict>
          </mc:Fallback>
        </mc:AlternateContent>
      </w:r>
    </w:p>
    <w:sectPr w:rsidR="0085621E" w:rsidRPr="0085621E" w:rsidSect="0003159D">
      <w:footerReference w:type="default" r:id="rId19"/>
      <w:pgSz w:w="11906" w:h="16838"/>
      <w:pgMar w:top="720" w:right="424"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39" w:rsidRDefault="00D35239" w:rsidP="00D35239">
      <w:r>
        <w:separator/>
      </w:r>
    </w:p>
  </w:endnote>
  <w:endnote w:type="continuationSeparator" w:id="0">
    <w:p w:rsidR="00D35239" w:rsidRDefault="00D35239" w:rsidP="00D3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06361"/>
      <w:docPartObj>
        <w:docPartGallery w:val="Page Numbers (Bottom of Page)"/>
        <w:docPartUnique/>
      </w:docPartObj>
    </w:sdtPr>
    <w:sdtEndPr/>
    <w:sdtContent>
      <w:p w:rsidR="00192483" w:rsidRDefault="00192483">
        <w:pPr>
          <w:pStyle w:val="Pieddepage"/>
          <w:jc w:val="right"/>
        </w:pPr>
        <w:r>
          <w:fldChar w:fldCharType="begin"/>
        </w:r>
        <w:r>
          <w:instrText>PAGE   \* MERGEFORMAT</w:instrText>
        </w:r>
        <w:r>
          <w:fldChar w:fldCharType="separate"/>
        </w:r>
        <w:r w:rsidR="00E34D5E">
          <w:rPr>
            <w:noProof/>
          </w:rPr>
          <w:t>4</w:t>
        </w:r>
        <w:r>
          <w:fldChar w:fldCharType="end"/>
        </w:r>
      </w:p>
    </w:sdtContent>
  </w:sdt>
  <w:p w:rsidR="00192483" w:rsidRDefault="001924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39" w:rsidRDefault="00D35239" w:rsidP="00D35239">
      <w:r>
        <w:separator/>
      </w:r>
    </w:p>
  </w:footnote>
  <w:footnote w:type="continuationSeparator" w:id="0">
    <w:p w:rsidR="00D35239" w:rsidRDefault="00D35239" w:rsidP="00D35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D14565_" style="width:10.2pt;height:10.2pt;visibility:visible;mso-wrap-style:square" o:bullet="t">
        <v:imagedata r:id="rId1" o:title="BD14565_"/>
      </v:shape>
    </w:pict>
  </w:numPicBullet>
  <w:numPicBullet w:numPicBulletId="1">
    <w:pict>
      <v:shape id="_x0000_i1027" type="#_x0000_t75" style="width:3in;height:3in" o:bullet="t"/>
    </w:pict>
  </w:numPicBullet>
  <w:abstractNum w:abstractNumId="0">
    <w:nsid w:val="00FE3DAF"/>
    <w:multiLevelType w:val="multilevel"/>
    <w:tmpl w:val="21A0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92813"/>
    <w:multiLevelType w:val="hybridMultilevel"/>
    <w:tmpl w:val="2CA890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2757B7"/>
    <w:multiLevelType w:val="hybridMultilevel"/>
    <w:tmpl w:val="BE684286"/>
    <w:lvl w:ilvl="0" w:tplc="7826EDBE">
      <w:start w:val="1"/>
      <w:numFmt w:val="bullet"/>
      <w:lvlText w:val=""/>
      <w:lvlPicBulletId w:val="0"/>
      <w:lvlJc w:val="left"/>
      <w:pPr>
        <w:tabs>
          <w:tab w:val="num" w:pos="720"/>
        </w:tabs>
        <w:ind w:left="720" w:hanging="360"/>
      </w:pPr>
      <w:rPr>
        <w:rFonts w:ascii="Symbol" w:hAnsi="Symbol" w:hint="default"/>
      </w:rPr>
    </w:lvl>
    <w:lvl w:ilvl="1" w:tplc="25EE937E" w:tentative="1">
      <w:start w:val="1"/>
      <w:numFmt w:val="bullet"/>
      <w:lvlText w:val=""/>
      <w:lvlJc w:val="left"/>
      <w:pPr>
        <w:tabs>
          <w:tab w:val="num" w:pos="1440"/>
        </w:tabs>
        <w:ind w:left="1440" w:hanging="360"/>
      </w:pPr>
      <w:rPr>
        <w:rFonts w:ascii="Symbol" w:hAnsi="Symbol" w:hint="default"/>
      </w:rPr>
    </w:lvl>
    <w:lvl w:ilvl="2" w:tplc="E6C23E40" w:tentative="1">
      <w:start w:val="1"/>
      <w:numFmt w:val="bullet"/>
      <w:lvlText w:val=""/>
      <w:lvlJc w:val="left"/>
      <w:pPr>
        <w:tabs>
          <w:tab w:val="num" w:pos="2160"/>
        </w:tabs>
        <w:ind w:left="2160" w:hanging="360"/>
      </w:pPr>
      <w:rPr>
        <w:rFonts w:ascii="Symbol" w:hAnsi="Symbol" w:hint="default"/>
      </w:rPr>
    </w:lvl>
    <w:lvl w:ilvl="3" w:tplc="A76C714E" w:tentative="1">
      <w:start w:val="1"/>
      <w:numFmt w:val="bullet"/>
      <w:lvlText w:val=""/>
      <w:lvlJc w:val="left"/>
      <w:pPr>
        <w:tabs>
          <w:tab w:val="num" w:pos="2880"/>
        </w:tabs>
        <w:ind w:left="2880" w:hanging="360"/>
      </w:pPr>
      <w:rPr>
        <w:rFonts w:ascii="Symbol" w:hAnsi="Symbol" w:hint="default"/>
      </w:rPr>
    </w:lvl>
    <w:lvl w:ilvl="4" w:tplc="3FD64E8A" w:tentative="1">
      <w:start w:val="1"/>
      <w:numFmt w:val="bullet"/>
      <w:lvlText w:val=""/>
      <w:lvlJc w:val="left"/>
      <w:pPr>
        <w:tabs>
          <w:tab w:val="num" w:pos="3600"/>
        </w:tabs>
        <w:ind w:left="3600" w:hanging="360"/>
      </w:pPr>
      <w:rPr>
        <w:rFonts w:ascii="Symbol" w:hAnsi="Symbol" w:hint="default"/>
      </w:rPr>
    </w:lvl>
    <w:lvl w:ilvl="5" w:tplc="8AE870CE" w:tentative="1">
      <w:start w:val="1"/>
      <w:numFmt w:val="bullet"/>
      <w:lvlText w:val=""/>
      <w:lvlJc w:val="left"/>
      <w:pPr>
        <w:tabs>
          <w:tab w:val="num" w:pos="4320"/>
        </w:tabs>
        <w:ind w:left="4320" w:hanging="360"/>
      </w:pPr>
      <w:rPr>
        <w:rFonts w:ascii="Symbol" w:hAnsi="Symbol" w:hint="default"/>
      </w:rPr>
    </w:lvl>
    <w:lvl w:ilvl="6" w:tplc="F1E46A4C" w:tentative="1">
      <w:start w:val="1"/>
      <w:numFmt w:val="bullet"/>
      <w:lvlText w:val=""/>
      <w:lvlJc w:val="left"/>
      <w:pPr>
        <w:tabs>
          <w:tab w:val="num" w:pos="5040"/>
        </w:tabs>
        <w:ind w:left="5040" w:hanging="360"/>
      </w:pPr>
      <w:rPr>
        <w:rFonts w:ascii="Symbol" w:hAnsi="Symbol" w:hint="default"/>
      </w:rPr>
    </w:lvl>
    <w:lvl w:ilvl="7" w:tplc="507E827A" w:tentative="1">
      <w:start w:val="1"/>
      <w:numFmt w:val="bullet"/>
      <w:lvlText w:val=""/>
      <w:lvlJc w:val="left"/>
      <w:pPr>
        <w:tabs>
          <w:tab w:val="num" w:pos="5760"/>
        </w:tabs>
        <w:ind w:left="5760" w:hanging="360"/>
      </w:pPr>
      <w:rPr>
        <w:rFonts w:ascii="Symbol" w:hAnsi="Symbol" w:hint="default"/>
      </w:rPr>
    </w:lvl>
    <w:lvl w:ilvl="8" w:tplc="F1FAB2C6" w:tentative="1">
      <w:start w:val="1"/>
      <w:numFmt w:val="bullet"/>
      <w:lvlText w:val=""/>
      <w:lvlJc w:val="left"/>
      <w:pPr>
        <w:tabs>
          <w:tab w:val="num" w:pos="6480"/>
        </w:tabs>
        <w:ind w:left="6480" w:hanging="360"/>
      </w:pPr>
      <w:rPr>
        <w:rFonts w:ascii="Symbol" w:hAnsi="Symbol" w:hint="default"/>
      </w:rPr>
    </w:lvl>
  </w:abstractNum>
  <w:abstractNum w:abstractNumId="3">
    <w:nsid w:val="0C944797"/>
    <w:multiLevelType w:val="hybridMultilevel"/>
    <w:tmpl w:val="EEAA94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B51CC2"/>
    <w:multiLevelType w:val="hybridMultilevel"/>
    <w:tmpl w:val="D754517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CF376FD"/>
    <w:multiLevelType w:val="multilevel"/>
    <w:tmpl w:val="578607C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92617"/>
    <w:multiLevelType w:val="hybridMultilevel"/>
    <w:tmpl w:val="1368032C"/>
    <w:lvl w:ilvl="0" w:tplc="FCE0D1F6">
      <w:start w:val="1"/>
      <w:numFmt w:val="bullet"/>
      <w:lvlText w:val=""/>
      <w:lvlPicBulletId w:val="0"/>
      <w:lvlJc w:val="left"/>
      <w:pPr>
        <w:tabs>
          <w:tab w:val="num" w:pos="720"/>
        </w:tabs>
        <w:ind w:left="720" w:hanging="360"/>
      </w:pPr>
      <w:rPr>
        <w:rFonts w:ascii="Symbol" w:hAnsi="Symbol" w:hint="default"/>
      </w:rPr>
    </w:lvl>
    <w:lvl w:ilvl="1" w:tplc="42949226" w:tentative="1">
      <w:start w:val="1"/>
      <w:numFmt w:val="bullet"/>
      <w:lvlText w:val=""/>
      <w:lvlJc w:val="left"/>
      <w:pPr>
        <w:tabs>
          <w:tab w:val="num" w:pos="1440"/>
        </w:tabs>
        <w:ind w:left="1440" w:hanging="360"/>
      </w:pPr>
      <w:rPr>
        <w:rFonts w:ascii="Symbol" w:hAnsi="Symbol" w:hint="default"/>
      </w:rPr>
    </w:lvl>
    <w:lvl w:ilvl="2" w:tplc="56BCE24A" w:tentative="1">
      <w:start w:val="1"/>
      <w:numFmt w:val="bullet"/>
      <w:lvlText w:val=""/>
      <w:lvlJc w:val="left"/>
      <w:pPr>
        <w:tabs>
          <w:tab w:val="num" w:pos="2160"/>
        </w:tabs>
        <w:ind w:left="2160" w:hanging="360"/>
      </w:pPr>
      <w:rPr>
        <w:rFonts w:ascii="Symbol" w:hAnsi="Symbol" w:hint="default"/>
      </w:rPr>
    </w:lvl>
    <w:lvl w:ilvl="3" w:tplc="D51080A2" w:tentative="1">
      <w:start w:val="1"/>
      <w:numFmt w:val="bullet"/>
      <w:lvlText w:val=""/>
      <w:lvlJc w:val="left"/>
      <w:pPr>
        <w:tabs>
          <w:tab w:val="num" w:pos="2880"/>
        </w:tabs>
        <w:ind w:left="2880" w:hanging="360"/>
      </w:pPr>
      <w:rPr>
        <w:rFonts w:ascii="Symbol" w:hAnsi="Symbol" w:hint="default"/>
      </w:rPr>
    </w:lvl>
    <w:lvl w:ilvl="4" w:tplc="53567154" w:tentative="1">
      <w:start w:val="1"/>
      <w:numFmt w:val="bullet"/>
      <w:lvlText w:val=""/>
      <w:lvlJc w:val="left"/>
      <w:pPr>
        <w:tabs>
          <w:tab w:val="num" w:pos="3600"/>
        </w:tabs>
        <w:ind w:left="3600" w:hanging="360"/>
      </w:pPr>
      <w:rPr>
        <w:rFonts w:ascii="Symbol" w:hAnsi="Symbol" w:hint="default"/>
      </w:rPr>
    </w:lvl>
    <w:lvl w:ilvl="5" w:tplc="2A9AC972" w:tentative="1">
      <w:start w:val="1"/>
      <w:numFmt w:val="bullet"/>
      <w:lvlText w:val=""/>
      <w:lvlJc w:val="left"/>
      <w:pPr>
        <w:tabs>
          <w:tab w:val="num" w:pos="4320"/>
        </w:tabs>
        <w:ind w:left="4320" w:hanging="360"/>
      </w:pPr>
      <w:rPr>
        <w:rFonts w:ascii="Symbol" w:hAnsi="Symbol" w:hint="default"/>
      </w:rPr>
    </w:lvl>
    <w:lvl w:ilvl="6" w:tplc="ABBE04DC" w:tentative="1">
      <w:start w:val="1"/>
      <w:numFmt w:val="bullet"/>
      <w:lvlText w:val=""/>
      <w:lvlJc w:val="left"/>
      <w:pPr>
        <w:tabs>
          <w:tab w:val="num" w:pos="5040"/>
        </w:tabs>
        <w:ind w:left="5040" w:hanging="360"/>
      </w:pPr>
      <w:rPr>
        <w:rFonts w:ascii="Symbol" w:hAnsi="Symbol" w:hint="default"/>
      </w:rPr>
    </w:lvl>
    <w:lvl w:ilvl="7" w:tplc="B9BE447C" w:tentative="1">
      <w:start w:val="1"/>
      <w:numFmt w:val="bullet"/>
      <w:lvlText w:val=""/>
      <w:lvlJc w:val="left"/>
      <w:pPr>
        <w:tabs>
          <w:tab w:val="num" w:pos="5760"/>
        </w:tabs>
        <w:ind w:left="5760" w:hanging="360"/>
      </w:pPr>
      <w:rPr>
        <w:rFonts w:ascii="Symbol" w:hAnsi="Symbol" w:hint="default"/>
      </w:rPr>
    </w:lvl>
    <w:lvl w:ilvl="8" w:tplc="A18CE7B2" w:tentative="1">
      <w:start w:val="1"/>
      <w:numFmt w:val="bullet"/>
      <w:lvlText w:val=""/>
      <w:lvlJc w:val="left"/>
      <w:pPr>
        <w:tabs>
          <w:tab w:val="num" w:pos="6480"/>
        </w:tabs>
        <w:ind w:left="6480" w:hanging="360"/>
      </w:pPr>
      <w:rPr>
        <w:rFonts w:ascii="Symbol" w:hAnsi="Symbol" w:hint="default"/>
      </w:rPr>
    </w:lvl>
  </w:abstractNum>
  <w:abstractNum w:abstractNumId="7">
    <w:nsid w:val="163B7BC7"/>
    <w:multiLevelType w:val="hybridMultilevel"/>
    <w:tmpl w:val="846231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C2458A"/>
    <w:multiLevelType w:val="hybridMultilevel"/>
    <w:tmpl w:val="C388C60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BFB1D1E"/>
    <w:multiLevelType w:val="hybridMultilevel"/>
    <w:tmpl w:val="9CD62646"/>
    <w:lvl w:ilvl="0" w:tplc="E912DC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F96786"/>
    <w:multiLevelType w:val="hybridMultilevel"/>
    <w:tmpl w:val="B4C8126A"/>
    <w:lvl w:ilvl="0" w:tplc="08DC5E9A">
      <w:numFmt w:val="bullet"/>
      <w:lvlText w:val=""/>
      <w:lvlJc w:val="left"/>
      <w:pPr>
        <w:tabs>
          <w:tab w:val="num" w:pos="1349"/>
        </w:tabs>
        <w:ind w:left="1349" w:hanging="360"/>
      </w:pPr>
      <w:rPr>
        <w:rFonts w:ascii="Symbol" w:eastAsia="Franklin Gothic Medium Cond" w:hAnsi="Symbol" w:cs="Franklin Gothic Medium Cond" w:hint="default"/>
        <w:color w:val="auto"/>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1">
    <w:nsid w:val="2F5103DD"/>
    <w:multiLevelType w:val="hybridMultilevel"/>
    <w:tmpl w:val="47807B52"/>
    <w:lvl w:ilvl="0" w:tplc="D50A9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7F5563"/>
    <w:multiLevelType w:val="hybridMultilevel"/>
    <w:tmpl w:val="E076AB34"/>
    <w:lvl w:ilvl="0" w:tplc="28EE76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DF1CA1"/>
    <w:multiLevelType w:val="hybridMultilevel"/>
    <w:tmpl w:val="C61235A2"/>
    <w:lvl w:ilvl="0" w:tplc="040C0001">
      <w:start w:val="1"/>
      <w:numFmt w:val="bullet"/>
      <w:lvlText w:val=""/>
      <w:lvlJc w:val="left"/>
      <w:pPr>
        <w:ind w:left="360" w:hanging="360"/>
      </w:pPr>
      <w:rPr>
        <w:rFonts w:ascii="Symbol" w:hAnsi="Symbol" w:hint="default"/>
      </w:rPr>
    </w:lvl>
    <w:lvl w:ilvl="1" w:tplc="888AA7F0">
      <w:numFmt w:val="bullet"/>
      <w:lvlText w:val=""/>
      <w:lvlJc w:val="left"/>
      <w:pPr>
        <w:ind w:left="1080" w:hanging="360"/>
      </w:pPr>
      <w:rPr>
        <w:rFonts w:ascii="Wingdings" w:eastAsia="Times New Roman" w:hAnsi="Wingdings" w:cs="Times New Roman" w:hint="default"/>
        <w:b/>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B887DBC"/>
    <w:multiLevelType w:val="hybridMultilevel"/>
    <w:tmpl w:val="F78A285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BCB097A"/>
    <w:multiLevelType w:val="hybridMultilevel"/>
    <w:tmpl w:val="92E4E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11132A"/>
    <w:multiLevelType w:val="hybridMultilevel"/>
    <w:tmpl w:val="D03C2A1E"/>
    <w:lvl w:ilvl="0" w:tplc="28EE763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A64E15"/>
    <w:multiLevelType w:val="hybridMultilevel"/>
    <w:tmpl w:val="74707C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012E5A"/>
    <w:multiLevelType w:val="hybridMultilevel"/>
    <w:tmpl w:val="FC7A6A70"/>
    <w:lvl w:ilvl="0" w:tplc="3892C0DA">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75D78F8"/>
    <w:multiLevelType w:val="hybridMultilevel"/>
    <w:tmpl w:val="032E7E3C"/>
    <w:lvl w:ilvl="0" w:tplc="28EE76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6626F7"/>
    <w:multiLevelType w:val="hybridMultilevel"/>
    <w:tmpl w:val="51C8E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E2394C"/>
    <w:multiLevelType w:val="hybridMultilevel"/>
    <w:tmpl w:val="6F86CD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F0548F"/>
    <w:multiLevelType w:val="hybridMultilevel"/>
    <w:tmpl w:val="7662F4A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3ED622E"/>
    <w:multiLevelType w:val="hybridMultilevel"/>
    <w:tmpl w:val="8B2ED52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599D25B1"/>
    <w:multiLevelType w:val="hybridMultilevel"/>
    <w:tmpl w:val="B178EB82"/>
    <w:lvl w:ilvl="0" w:tplc="D772F32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5B0B0B"/>
    <w:multiLevelType w:val="singleLevel"/>
    <w:tmpl w:val="A41677B4"/>
    <w:lvl w:ilvl="0">
      <w:numFmt w:val="bullet"/>
      <w:lvlText w:val=""/>
      <w:lvlJc w:val="left"/>
      <w:pPr>
        <w:tabs>
          <w:tab w:val="num" w:pos="705"/>
        </w:tabs>
        <w:ind w:left="705" w:hanging="705"/>
      </w:pPr>
      <w:rPr>
        <w:rFonts w:ascii="Wingdings" w:hAnsi="Wingdings" w:hint="default"/>
        <w:b/>
      </w:rPr>
    </w:lvl>
  </w:abstractNum>
  <w:abstractNum w:abstractNumId="26">
    <w:nsid w:val="6C0E13FA"/>
    <w:multiLevelType w:val="hybridMultilevel"/>
    <w:tmpl w:val="2D5EFC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EFB5AF2"/>
    <w:multiLevelType w:val="hybridMultilevel"/>
    <w:tmpl w:val="710A1670"/>
    <w:lvl w:ilvl="0" w:tplc="3A427BF4">
      <w:start w:val="1"/>
      <w:numFmt w:val="bullet"/>
      <w:lvlText w:val=""/>
      <w:lvlPicBulletId w:val="0"/>
      <w:lvlJc w:val="left"/>
      <w:pPr>
        <w:tabs>
          <w:tab w:val="num" w:pos="720"/>
        </w:tabs>
        <w:ind w:left="720" w:hanging="360"/>
      </w:pPr>
      <w:rPr>
        <w:rFonts w:ascii="Symbol" w:hAnsi="Symbol" w:hint="default"/>
      </w:rPr>
    </w:lvl>
    <w:lvl w:ilvl="1" w:tplc="BD74A4DA" w:tentative="1">
      <w:start w:val="1"/>
      <w:numFmt w:val="bullet"/>
      <w:lvlText w:val=""/>
      <w:lvlJc w:val="left"/>
      <w:pPr>
        <w:tabs>
          <w:tab w:val="num" w:pos="1440"/>
        </w:tabs>
        <w:ind w:left="1440" w:hanging="360"/>
      </w:pPr>
      <w:rPr>
        <w:rFonts w:ascii="Symbol" w:hAnsi="Symbol" w:hint="default"/>
      </w:rPr>
    </w:lvl>
    <w:lvl w:ilvl="2" w:tplc="E5602BE2" w:tentative="1">
      <w:start w:val="1"/>
      <w:numFmt w:val="bullet"/>
      <w:lvlText w:val=""/>
      <w:lvlJc w:val="left"/>
      <w:pPr>
        <w:tabs>
          <w:tab w:val="num" w:pos="2160"/>
        </w:tabs>
        <w:ind w:left="2160" w:hanging="360"/>
      </w:pPr>
      <w:rPr>
        <w:rFonts w:ascii="Symbol" w:hAnsi="Symbol" w:hint="default"/>
      </w:rPr>
    </w:lvl>
    <w:lvl w:ilvl="3" w:tplc="025822B2" w:tentative="1">
      <w:start w:val="1"/>
      <w:numFmt w:val="bullet"/>
      <w:lvlText w:val=""/>
      <w:lvlJc w:val="left"/>
      <w:pPr>
        <w:tabs>
          <w:tab w:val="num" w:pos="2880"/>
        </w:tabs>
        <w:ind w:left="2880" w:hanging="360"/>
      </w:pPr>
      <w:rPr>
        <w:rFonts w:ascii="Symbol" w:hAnsi="Symbol" w:hint="default"/>
      </w:rPr>
    </w:lvl>
    <w:lvl w:ilvl="4" w:tplc="74181DB0" w:tentative="1">
      <w:start w:val="1"/>
      <w:numFmt w:val="bullet"/>
      <w:lvlText w:val=""/>
      <w:lvlJc w:val="left"/>
      <w:pPr>
        <w:tabs>
          <w:tab w:val="num" w:pos="3600"/>
        </w:tabs>
        <w:ind w:left="3600" w:hanging="360"/>
      </w:pPr>
      <w:rPr>
        <w:rFonts w:ascii="Symbol" w:hAnsi="Symbol" w:hint="default"/>
      </w:rPr>
    </w:lvl>
    <w:lvl w:ilvl="5" w:tplc="4126AB00" w:tentative="1">
      <w:start w:val="1"/>
      <w:numFmt w:val="bullet"/>
      <w:lvlText w:val=""/>
      <w:lvlJc w:val="left"/>
      <w:pPr>
        <w:tabs>
          <w:tab w:val="num" w:pos="4320"/>
        </w:tabs>
        <w:ind w:left="4320" w:hanging="360"/>
      </w:pPr>
      <w:rPr>
        <w:rFonts w:ascii="Symbol" w:hAnsi="Symbol" w:hint="default"/>
      </w:rPr>
    </w:lvl>
    <w:lvl w:ilvl="6" w:tplc="89AC1FB8" w:tentative="1">
      <w:start w:val="1"/>
      <w:numFmt w:val="bullet"/>
      <w:lvlText w:val=""/>
      <w:lvlJc w:val="left"/>
      <w:pPr>
        <w:tabs>
          <w:tab w:val="num" w:pos="5040"/>
        </w:tabs>
        <w:ind w:left="5040" w:hanging="360"/>
      </w:pPr>
      <w:rPr>
        <w:rFonts w:ascii="Symbol" w:hAnsi="Symbol" w:hint="default"/>
      </w:rPr>
    </w:lvl>
    <w:lvl w:ilvl="7" w:tplc="3DA4174C" w:tentative="1">
      <w:start w:val="1"/>
      <w:numFmt w:val="bullet"/>
      <w:lvlText w:val=""/>
      <w:lvlJc w:val="left"/>
      <w:pPr>
        <w:tabs>
          <w:tab w:val="num" w:pos="5760"/>
        </w:tabs>
        <w:ind w:left="5760" w:hanging="360"/>
      </w:pPr>
      <w:rPr>
        <w:rFonts w:ascii="Symbol" w:hAnsi="Symbol" w:hint="default"/>
      </w:rPr>
    </w:lvl>
    <w:lvl w:ilvl="8" w:tplc="36861A0E" w:tentative="1">
      <w:start w:val="1"/>
      <w:numFmt w:val="bullet"/>
      <w:lvlText w:val=""/>
      <w:lvlJc w:val="left"/>
      <w:pPr>
        <w:tabs>
          <w:tab w:val="num" w:pos="6480"/>
        </w:tabs>
        <w:ind w:left="6480" w:hanging="360"/>
      </w:pPr>
      <w:rPr>
        <w:rFonts w:ascii="Symbol" w:hAnsi="Symbol" w:hint="default"/>
      </w:rPr>
    </w:lvl>
  </w:abstractNum>
  <w:abstractNum w:abstractNumId="28">
    <w:nsid w:val="75DE0677"/>
    <w:multiLevelType w:val="hybridMultilevel"/>
    <w:tmpl w:val="5E8C87A8"/>
    <w:lvl w:ilvl="0" w:tplc="28EE76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9184D76"/>
    <w:multiLevelType w:val="hybridMultilevel"/>
    <w:tmpl w:val="459613FA"/>
    <w:lvl w:ilvl="0" w:tplc="E69EF846">
      <w:start w:val="1"/>
      <w:numFmt w:val="bullet"/>
      <w:lvlText w:val=""/>
      <w:lvlJc w:val="left"/>
      <w:pPr>
        <w:ind w:left="720" w:hanging="360"/>
      </w:pPr>
      <w:rPr>
        <w:rFonts w:ascii="Wingdings" w:hAnsi="Wingdings" w:hint="default"/>
        <w:color w:val="7F7F7F" w:themeColor="text1" w:themeTint="8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8C2FE7"/>
    <w:multiLevelType w:val="hybridMultilevel"/>
    <w:tmpl w:val="4BA0C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DE7717"/>
    <w:multiLevelType w:val="hybridMultilevel"/>
    <w:tmpl w:val="11F66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95213B"/>
    <w:multiLevelType w:val="hybridMultilevel"/>
    <w:tmpl w:val="9B520B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
  </w:num>
  <w:num w:numId="4">
    <w:abstractNumId w:val="18"/>
  </w:num>
  <w:num w:numId="5">
    <w:abstractNumId w:val="10"/>
  </w:num>
  <w:num w:numId="6">
    <w:abstractNumId w:val="25"/>
  </w:num>
  <w:num w:numId="7">
    <w:abstractNumId w:val="24"/>
  </w:num>
  <w:num w:numId="8">
    <w:abstractNumId w:val="13"/>
  </w:num>
  <w:num w:numId="9">
    <w:abstractNumId w:val="11"/>
  </w:num>
  <w:num w:numId="10">
    <w:abstractNumId w:val="16"/>
  </w:num>
  <w:num w:numId="11">
    <w:abstractNumId w:val="26"/>
  </w:num>
  <w:num w:numId="12">
    <w:abstractNumId w:val="8"/>
  </w:num>
  <w:num w:numId="13">
    <w:abstractNumId w:val="4"/>
  </w:num>
  <w:num w:numId="14">
    <w:abstractNumId w:val="23"/>
  </w:num>
  <w:num w:numId="15">
    <w:abstractNumId w:val="22"/>
  </w:num>
  <w:num w:numId="16">
    <w:abstractNumId w:val="14"/>
  </w:num>
  <w:num w:numId="17">
    <w:abstractNumId w:val="30"/>
  </w:num>
  <w:num w:numId="18">
    <w:abstractNumId w:val="15"/>
  </w:num>
  <w:num w:numId="19">
    <w:abstractNumId w:val="31"/>
  </w:num>
  <w:num w:numId="20">
    <w:abstractNumId w:val="12"/>
  </w:num>
  <w:num w:numId="21">
    <w:abstractNumId w:val="19"/>
  </w:num>
  <w:num w:numId="22">
    <w:abstractNumId w:val="28"/>
  </w:num>
  <w:num w:numId="23">
    <w:abstractNumId w:val="20"/>
  </w:num>
  <w:num w:numId="24">
    <w:abstractNumId w:val="5"/>
  </w:num>
  <w:num w:numId="25">
    <w:abstractNumId w:val="7"/>
  </w:num>
  <w:num w:numId="26">
    <w:abstractNumId w:val="0"/>
  </w:num>
  <w:num w:numId="27">
    <w:abstractNumId w:val="3"/>
  </w:num>
  <w:num w:numId="28">
    <w:abstractNumId w:val="1"/>
  </w:num>
  <w:num w:numId="29">
    <w:abstractNumId w:val="9"/>
  </w:num>
  <w:num w:numId="30">
    <w:abstractNumId w:val="17"/>
  </w:num>
  <w:num w:numId="31">
    <w:abstractNumId w:val="21"/>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03"/>
    <w:rsid w:val="00014729"/>
    <w:rsid w:val="0003159D"/>
    <w:rsid w:val="00077EA2"/>
    <w:rsid w:val="0008444F"/>
    <w:rsid w:val="000B6E6C"/>
    <w:rsid w:val="0013624F"/>
    <w:rsid w:val="001654D5"/>
    <w:rsid w:val="00174D56"/>
    <w:rsid w:val="001774F4"/>
    <w:rsid w:val="00191527"/>
    <w:rsid w:val="00192483"/>
    <w:rsid w:val="001C3729"/>
    <w:rsid w:val="001E4044"/>
    <w:rsid w:val="0027350B"/>
    <w:rsid w:val="00305856"/>
    <w:rsid w:val="00312721"/>
    <w:rsid w:val="00336E17"/>
    <w:rsid w:val="0034051D"/>
    <w:rsid w:val="0035792F"/>
    <w:rsid w:val="00367C06"/>
    <w:rsid w:val="00371303"/>
    <w:rsid w:val="003D7818"/>
    <w:rsid w:val="004065F2"/>
    <w:rsid w:val="004273C8"/>
    <w:rsid w:val="0043236E"/>
    <w:rsid w:val="00437DB6"/>
    <w:rsid w:val="00443B9B"/>
    <w:rsid w:val="0047100F"/>
    <w:rsid w:val="00473238"/>
    <w:rsid w:val="00476670"/>
    <w:rsid w:val="00480DBE"/>
    <w:rsid w:val="00481FFC"/>
    <w:rsid w:val="0048694B"/>
    <w:rsid w:val="004B2B69"/>
    <w:rsid w:val="004D5383"/>
    <w:rsid w:val="0053039D"/>
    <w:rsid w:val="005A5730"/>
    <w:rsid w:val="005E0A6B"/>
    <w:rsid w:val="00612AC0"/>
    <w:rsid w:val="006704AA"/>
    <w:rsid w:val="006933B2"/>
    <w:rsid w:val="006D05E5"/>
    <w:rsid w:val="0071474F"/>
    <w:rsid w:val="007266FF"/>
    <w:rsid w:val="00745401"/>
    <w:rsid w:val="00751214"/>
    <w:rsid w:val="00764ACB"/>
    <w:rsid w:val="007E5E00"/>
    <w:rsid w:val="00811819"/>
    <w:rsid w:val="00824BCC"/>
    <w:rsid w:val="0085621E"/>
    <w:rsid w:val="008706B3"/>
    <w:rsid w:val="00877C8C"/>
    <w:rsid w:val="008812AE"/>
    <w:rsid w:val="00883A03"/>
    <w:rsid w:val="008A4A0A"/>
    <w:rsid w:val="008B438E"/>
    <w:rsid w:val="008D52C1"/>
    <w:rsid w:val="008D5860"/>
    <w:rsid w:val="00913C4B"/>
    <w:rsid w:val="00924DF7"/>
    <w:rsid w:val="00927DCB"/>
    <w:rsid w:val="009559C3"/>
    <w:rsid w:val="009A4694"/>
    <w:rsid w:val="009C43D8"/>
    <w:rsid w:val="00A24F9F"/>
    <w:rsid w:val="00A7144A"/>
    <w:rsid w:val="00A92346"/>
    <w:rsid w:val="00AC118F"/>
    <w:rsid w:val="00AD4597"/>
    <w:rsid w:val="00AE0DC1"/>
    <w:rsid w:val="00AE7CB1"/>
    <w:rsid w:val="00AF1849"/>
    <w:rsid w:val="00B22819"/>
    <w:rsid w:val="00B408A8"/>
    <w:rsid w:val="00B63C6F"/>
    <w:rsid w:val="00B730E3"/>
    <w:rsid w:val="00B923E9"/>
    <w:rsid w:val="00BC5E24"/>
    <w:rsid w:val="00BF05BC"/>
    <w:rsid w:val="00C07AFA"/>
    <w:rsid w:val="00C24258"/>
    <w:rsid w:val="00C30A73"/>
    <w:rsid w:val="00C41757"/>
    <w:rsid w:val="00CD325C"/>
    <w:rsid w:val="00CF7026"/>
    <w:rsid w:val="00D0543D"/>
    <w:rsid w:val="00D35239"/>
    <w:rsid w:val="00D43D02"/>
    <w:rsid w:val="00DC5C20"/>
    <w:rsid w:val="00DE18D2"/>
    <w:rsid w:val="00DF292C"/>
    <w:rsid w:val="00E06B76"/>
    <w:rsid w:val="00E24A0F"/>
    <w:rsid w:val="00E34D5E"/>
    <w:rsid w:val="00E56F25"/>
    <w:rsid w:val="00EA2C29"/>
    <w:rsid w:val="00EC3FB6"/>
    <w:rsid w:val="00F218AD"/>
    <w:rsid w:val="00F331AC"/>
    <w:rsid w:val="00F51984"/>
    <w:rsid w:val="00F530C8"/>
    <w:rsid w:val="00F73931"/>
    <w:rsid w:val="00FB7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0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71303"/>
    <w:rPr>
      <w:color w:val="0000FF"/>
      <w:u w:val="single"/>
    </w:rPr>
  </w:style>
  <w:style w:type="paragraph" w:styleId="Textedebulles">
    <w:name w:val="Balloon Text"/>
    <w:basedOn w:val="Normal"/>
    <w:link w:val="TextedebullesCar"/>
    <w:uiPriority w:val="99"/>
    <w:semiHidden/>
    <w:unhideWhenUsed/>
    <w:rsid w:val="00371303"/>
    <w:rPr>
      <w:rFonts w:ascii="Tahoma" w:hAnsi="Tahoma" w:cs="Tahoma"/>
      <w:sz w:val="16"/>
      <w:szCs w:val="16"/>
    </w:rPr>
  </w:style>
  <w:style w:type="character" w:customStyle="1" w:styleId="TextedebullesCar">
    <w:name w:val="Texte de bulles Car"/>
    <w:basedOn w:val="Policepardfaut"/>
    <w:link w:val="Textedebulles"/>
    <w:uiPriority w:val="99"/>
    <w:semiHidden/>
    <w:rsid w:val="00371303"/>
    <w:rPr>
      <w:rFonts w:ascii="Tahoma" w:eastAsia="Times New Roman" w:hAnsi="Tahoma" w:cs="Tahoma"/>
      <w:sz w:val="16"/>
      <w:szCs w:val="16"/>
      <w:lang w:eastAsia="fr-FR"/>
    </w:rPr>
  </w:style>
  <w:style w:type="paragraph" w:customStyle="1" w:styleId="Default">
    <w:name w:val="Default"/>
    <w:rsid w:val="00371303"/>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371303"/>
    <w:pPr>
      <w:ind w:left="720"/>
      <w:contextualSpacing/>
    </w:pPr>
  </w:style>
  <w:style w:type="character" w:styleId="Lienhypertextesuivivisit">
    <w:name w:val="FollowedHyperlink"/>
    <w:basedOn w:val="Policepardfaut"/>
    <w:uiPriority w:val="99"/>
    <w:semiHidden/>
    <w:unhideWhenUsed/>
    <w:rsid w:val="00F73931"/>
    <w:rPr>
      <w:color w:val="800080" w:themeColor="followedHyperlink"/>
      <w:u w:val="single"/>
    </w:rPr>
  </w:style>
  <w:style w:type="paragraph" w:styleId="Corpsdetexte2">
    <w:name w:val="Body Text 2"/>
    <w:basedOn w:val="Normal"/>
    <w:link w:val="Corpsdetexte2Car"/>
    <w:semiHidden/>
    <w:rsid w:val="0053039D"/>
    <w:pPr>
      <w:jc w:val="both"/>
    </w:pPr>
    <w:rPr>
      <w:rFonts w:ascii="Arial" w:eastAsia="Times" w:hAnsi="Arial" w:cs="Arial"/>
    </w:rPr>
  </w:style>
  <w:style w:type="character" w:customStyle="1" w:styleId="Corpsdetexte2Car">
    <w:name w:val="Corps de texte 2 Car"/>
    <w:basedOn w:val="Policepardfaut"/>
    <w:link w:val="Corpsdetexte2"/>
    <w:semiHidden/>
    <w:rsid w:val="0053039D"/>
    <w:rPr>
      <w:rFonts w:ascii="Arial" w:eastAsia="Times" w:hAnsi="Arial" w:cs="Arial"/>
      <w:sz w:val="24"/>
      <w:szCs w:val="24"/>
      <w:lang w:eastAsia="fr-FR"/>
    </w:rPr>
  </w:style>
  <w:style w:type="paragraph" w:customStyle="1" w:styleId="Texte">
    <w:name w:val="Texte"/>
    <w:rsid w:val="00CD325C"/>
    <w:pPr>
      <w:spacing w:after="0" w:line="240" w:lineRule="auto"/>
    </w:pPr>
    <w:rPr>
      <w:rFonts w:ascii="Times New Roman" w:eastAsia="Times New Roman" w:hAnsi="Times New Roman" w:cs="Times New Roman"/>
      <w:snapToGrid w:val="0"/>
      <w:color w:val="000000"/>
      <w:sz w:val="24"/>
      <w:szCs w:val="20"/>
      <w:lang w:eastAsia="fr-FR"/>
    </w:rPr>
  </w:style>
  <w:style w:type="paragraph" w:styleId="En-tte">
    <w:name w:val="header"/>
    <w:basedOn w:val="Normal"/>
    <w:link w:val="En-tteCar"/>
    <w:uiPriority w:val="99"/>
    <w:unhideWhenUsed/>
    <w:rsid w:val="00D35239"/>
    <w:pPr>
      <w:tabs>
        <w:tab w:val="center" w:pos="4536"/>
        <w:tab w:val="right" w:pos="9072"/>
      </w:tabs>
    </w:pPr>
  </w:style>
  <w:style w:type="character" w:customStyle="1" w:styleId="En-tteCar">
    <w:name w:val="En-tête Car"/>
    <w:basedOn w:val="Policepardfaut"/>
    <w:link w:val="En-tte"/>
    <w:uiPriority w:val="99"/>
    <w:rsid w:val="00D3523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35239"/>
    <w:pPr>
      <w:tabs>
        <w:tab w:val="center" w:pos="4536"/>
        <w:tab w:val="right" w:pos="9072"/>
      </w:tabs>
    </w:pPr>
  </w:style>
  <w:style w:type="character" w:customStyle="1" w:styleId="PieddepageCar">
    <w:name w:val="Pied de page Car"/>
    <w:basedOn w:val="Policepardfaut"/>
    <w:link w:val="Pieddepage"/>
    <w:uiPriority w:val="99"/>
    <w:rsid w:val="00D35239"/>
    <w:rPr>
      <w:rFonts w:ascii="Times New Roman" w:eastAsia="Times New Roman" w:hAnsi="Times New Roman" w:cs="Times New Roman"/>
      <w:sz w:val="24"/>
      <w:szCs w:val="24"/>
      <w:lang w:eastAsia="fr-FR"/>
    </w:rPr>
  </w:style>
  <w:style w:type="character" w:styleId="lev">
    <w:name w:val="Strong"/>
    <w:basedOn w:val="Policepardfaut"/>
    <w:uiPriority w:val="22"/>
    <w:qFormat/>
    <w:rsid w:val="009A4694"/>
    <w:rPr>
      <w:b/>
      <w:bCs/>
    </w:rPr>
  </w:style>
  <w:style w:type="paragraph" w:styleId="NormalWeb">
    <w:name w:val="Normal (Web)"/>
    <w:basedOn w:val="Normal"/>
    <w:uiPriority w:val="99"/>
    <w:unhideWhenUsed/>
    <w:rsid w:val="00305856"/>
    <w:pPr>
      <w:spacing w:after="150"/>
    </w:pPr>
  </w:style>
  <w:style w:type="paragraph" w:styleId="Sansinterligne">
    <w:name w:val="No Spacing"/>
    <w:uiPriority w:val="1"/>
    <w:qFormat/>
    <w:rsid w:val="008D52C1"/>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0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71303"/>
    <w:rPr>
      <w:color w:val="0000FF"/>
      <w:u w:val="single"/>
    </w:rPr>
  </w:style>
  <w:style w:type="paragraph" w:styleId="Textedebulles">
    <w:name w:val="Balloon Text"/>
    <w:basedOn w:val="Normal"/>
    <w:link w:val="TextedebullesCar"/>
    <w:uiPriority w:val="99"/>
    <w:semiHidden/>
    <w:unhideWhenUsed/>
    <w:rsid w:val="00371303"/>
    <w:rPr>
      <w:rFonts w:ascii="Tahoma" w:hAnsi="Tahoma" w:cs="Tahoma"/>
      <w:sz w:val="16"/>
      <w:szCs w:val="16"/>
    </w:rPr>
  </w:style>
  <w:style w:type="character" w:customStyle="1" w:styleId="TextedebullesCar">
    <w:name w:val="Texte de bulles Car"/>
    <w:basedOn w:val="Policepardfaut"/>
    <w:link w:val="Textedebulles"/>
    <w:uiPriority w:val="99"/>
    <w:semiHidden/>
    <w:rsid w:val="00371303"/>
    <w:rPr>
      <w:rFonts w:ascii="Tahoma" w:eastAsia="Times New Roman" w:hAnsi="Tahoma" w:cs="Tahoma"/>
      <w:sz w:val="16"/>
      <w:szCs w:val="16"/>
      <w:lang w:eastAsia="fr-FR"/>
    </w:rPr>
  </w:style>
  <w:style w:type="paragraph" w:customStyle="1" w:styleId="Default">
    <w:name w:val="Default"/>
    <w:rsid w:val="00371303"/>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371303"/>
    <w:pPr>
      <w:ind w:left="720"/>
      <w:contextualSpacing/>
    </w:pPr>
  </w:style>
  <w:style w:type="character" w:styleId="Lienhypertextesuivivisit">
    <w:name w:val="FollowedHyperlink"/>
    <w:basedOn w:val="Policepardfaut"/>
    <w:uiPriority w:val="99"/>
    <w:semiHidden/>
    <w:unhideWhenUsed/>
    <w:rsid w:val="00F73931"/>
    <w:rPr>
      <w:color w:val="800080" w:themeColor="followedHyperlink"/>
      <w:u w:val="single"/>
    </w:rPr>
  </w:style>
  <w:style w:type="paragraph" w:styleId="Corpsdetexte2">
    <w:name w:val="Body Text 2"/>
    <w:basedOn w:val="Normal"/>
    <w:link w:val="Corpsdetexte2Car"/>
    <w:semiHidden/>
    <w:rsid w:val="0053039D"/>
    <w:pPr>
      <w:jc w:val="both"/>
    </w:pPr>
    <w:rPr>
      <w:rFonts w:ascii="Arial" w:eastAsia="Times" w:hAnsi="Arial" w:cs="Arial"/>
    </w:rPr>
  </w:style>
  <w:style w:type="character" w:customStyle="1" w:styleId="Corpsdetexte2Car">
    <w:name w:val="Corps de texte 2 Car"/>
    <w:basedOn w:val="Policepardfaut"/>
    <w:link w:val="Corpsdetexte2"/>
    <w:semiHidden/>
    <w:rsid w:val="0053039D"/>
    <w:rPr>
      <w:rFonts w:ascii="Arial" w:eastAsia="Times" w:hAnsi="Arial" w:cs="Arial"/>
      <w:sz w:val="24"/>
      <w:szCs w:val="24"/>
      <w:lang w:eastAsia="fr-FR"/>
    </w:rPr>
  </w:style>
  <w:style w:type="paragraph" w:customStyle="1" w:styleId="Texte">
    <w:name w:val="Texte"/>
    <w:rsid w:val="00CD325C"/>
    <w:pPr>
      <w:spacing w:after="0" w:line="240" w:lineRule="auto"/>
    </w:pPr>
    <w:rPr>
      <w:rFonts w:ascii="Times New Roman" w:eastAsia="Times New Roman" w:hAnsi="Times New Roman" w:cs="Times New Roman"/>
      <w:snapToGrid w:val="0"/>
      <w:color w:val="000000"/>
      <w:sz w:val="24"/>
      <w:szCs w:val="20"/>
      <w:lang w:eastAsia="fr-FR"/>
    </w:rPr>
  </w:style>
  <w:style w:type="paragraph" w:styleId="En-tte">
    <w:name w:val="header"/>
    <w:basedOn w:val="Normal"/>
    <w:link w:val="En-tteCar"/>
    <w:uiPriority w:val="99"/>
    <w:unhideWhenUsed/>
    <w:rsid w:val="00D35239"/>
    <w:pPr>
      <w:tabs>
        <w:tab w:val="center" w:pos="4536"/>
        <w:tab w:val="right" w:pos="9072"/>
      </w:tabs>
    </w:pPr>
  </w:style>
  <w:style w:type="character" w:customStyle="1" w:styleId="En-tteCar">
    <w:name w:val="En-tête Car"/>
    <w:basedOn w:val="Policepardfaut"/>
    <w:link w:val="En-tte"/>
    <w:uiPriority w:val="99"/>
    <w:rsid w:val="00D3523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35239"/>
    <w:pPr>
      <w:tabs>
        <w:tab w:val="center" w:pos="4536"/>
        <w:tab w:val="right" w:pos="9072"/>
      </w:tabs>
    </w:pPr>
  </w:style>
  <w:style w:type="character" w:customStyle="1" w:styleId="PieddepageCar">
    <w:name w:val="Pied de page Car"/>
    <w:basedOn w:val="Policepardfaut"/>
    <w:link w:val="Pieddepage"/>
    <w:uiPriority w:val="99"/>
    <w:rsid w:val="00D35239"/>
    <w:rPr>
      <w:rFonts w:ascii="Times New Roman" w:eastAsia="Times New Roman" w:hAnsi="Times New Roman" w:cs="Times New Roman"/>
      <w:sz w:val="24"/>
      <w:szCs w:val="24"/>
      <w:lang w:eastAsia="fr-FR"/>
    </w:rPr>
  </w:style>
  <w:style w:type="character" w:styleId="lev">
    <w:name w:val="Strong"/>
    <w:basedOn w:val="Policepardfaut"/>
    <w:uiPriority w:val="22"/>
    <w:qFormat/>
    <w:rsid w:val="009A4694"/>
    <w:rPr>
      <w:b/>
      <w:bCs/>
    </w:rPr>
  </w:style>
  <w:style w:type="paragraph" w:styleId="NormalWeb">
    <w:name w:val="Normal (Web)"/>
    <w:basedOn w:val="Normal"/>
    <w:uiPriority w:val="99"/>
    <w:unhideWhenUsed/>
    <w:rsid w:val="00305856"/>
    <w:pPr>
      <w:spacing w:after="150"/>
    </w:pPr>
  </w:style>
  <w:style w:type="paragraph" w:styleId="Sansinterligne">
    <w:name w:val="No Spacing"/>
    <w:uiPriority w:val="1"/>
    <w:qFormat/>
    <w:rsid w:val="008D52C1"/>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909">
      <w:bodyDiv w:val="1"/>
      <w:marLeft w:val="0"/>
      <w:marRight w:val="0"/>
      <w:marTop w:val="0"/>
      <w:marBottom w:val="0"/>
      <w:divBdr>
        <w:top w:val="none" w:sz="0" w:space="0" w:color="auto"/>
        <w:left w:val="none" w:sz="0" w:space="0" w:color="auto"/>
        <w:bottom w:val="none" w:sz="0" w:space="0" w:color="auto"/>
        <w:right w:val="none" w:sz="0" w:space="0" w:color="auto"/>
      </w:divBdr>
      <w:divsChild>
        <w:div w:id="81293870">
          <w:marLeft w:val="0"/>
          <w:marRight w:val="0"/>
          <w:marTop w:val="0"/>
          <w:marBottom w:val="0"/>
          <w:divBdr>
            <w:top w:val="none" w:sz="0" w:space="0" w:color="auto"/>
            <w:left w:val="none" w:sz="0" w:space="0" w:color="auto"/>
            <w:bottom w:val="none" w:sz="0" w:space="0" w:color="auto"/>
            <w:right w:val="none" w:sz="0" w:space="0" w:color="auto"/>
          </w:divBdr>
          <w:divsChild>
            <w:div w:id="933250443">
              <w:marLeft w:val="0"/>
              <w:marRight w:val="0"/>
              <w:marTop w:val="0"/>
              <w:marBottom w:val="0"/>
              <w:divBdr>
                <w:top w:val="none" w:sz="0" w:space="0" w:color="auto"/>
                <w:left w:val="none" w:sz="0" w:space="0" w:color="auto"/>
                <w:bottom w:val="none" w:sz="0" w:space="0" w:color="auto"/>
                <w:right w:val="none" w:sz="0" w:space="0" w:color="auto"/>
              </w:divBdr>
              <w:divsChild>
                <w:div w:id="936137358">
                  <w:marLeft w:val="0"/>
                  <w:marRight w:val="0"/>
                  <w:marTop w:val="0"/>
                  <w:marBottom w:val="0"/>
                  <w:divBdr>
                    <w:top w:val="none" w:sz="0" w:space="0" w:color="auto"/>
                    <w:left w:val="none" w:sz="0" w:space="0" w:color="auto"/>
                    <w:bottom w:val="none" w:sz="0" w:space="0" w:color="auto"/>
                    <w:right w:val="none" w:sz="0" w:space="0" w:color="auto"/>
                  </w:divBdr>
                  <w:divsChild>
                    <w:div w:id="1881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24784">
      <w:bodyDiv w:val="1"/>
      <w:marLeft w:val="0"/>
      <w:marRight w:val="0"/>
      <w:marTop w:val="0"/>
      <w:marBottom w:val="0"/>
      <w:divBdr>
        <w:top w:val="none" w:sz="0" w:space="0" w:color="auto"/>
        <w:left w:val="none" w:sz="0" w:space="0" w:color="auto"/>
        <w:bottom w:val="none" w:sz="0" w:space="0" w:color="auto"/>
        <w:right w:val="none" w:sz="0" w:space="0" w:color="auto"/>
      </w:divBdr>
      <w:divsChild>
        <w:div w:id="945622152">
          <w:marLeft w:val="0"/>
          <w:marRight w:val="0"/>
          <w:marTop w:val="0"/>
          <w:marBottom w:val="0"/>
          <w:divBdr>
            <w:top w:val="none" w:sz="0" w:space="0" w:color="auto"/>
            <w:left w:val="none" w:sz="0" w:space="0" w:color="auto"/>
            <w:bottom w:val="none" w:sz="0" w:space="0" w:color="auto"/>
            <w:right w:val="none" w:sz="0" w:space="0" w:color="auto"/>
          </w:divBdr>
          <w:divsChild>
            <w:div w:id="1249341910">
              <w:marLeft w:val="0"/>
              <w:marRight w:val="0"/>
              <w:marTop w:val="0"/>
              <w:marBottom w:val="0"/>
              <w:divBdr>
                <w:top w:val="none" w:sz="0" w:space="0" w:color="auto"/>
                <w:left w:val="none" w:sz="0" w:space="0" w:color="auto"/>
                <w:bottom w:val="none" w:sz="0" w:space="0" w:color="auto"/>
                <w:right w:val="none" w:sz="0" w:space="0" w:color="auto"/>
              </w:divBdr>
              <w:divsChild>
                <w:div w:id="287051996">
                  <w:marLeft w:val="0"/>
                  <w:marRight w:val="0"/>
                  <w:marTop w:val="0"/>
                  <w:marBottom w:val="0"/>
                  <w:divBdr>
                    <w:top w:val="none" w:sz="0" w:space="0" w:color="auto"/>
                    <w:left w:val="none" w:sz="0" w:space="0" w:color="auto"/>
                    <w:bottom w:val="none" w:sz="0" w:space="0" w:color="auto"/>
                    <w:right w:val="none" w:sz="0" w:space="0" w:color="auto"/>
                  </w:divBdr>
                  <w:divsChild>
                    <w:div w:id="1015888016">
                      <w:marLeft w:val="0"/>
                      <w:marRight w:val="0"/>
                      <w:marTop w:val="100"/>
                      <w:marBottom w:val="100"/>
                      <w:divBdr>
                        <w:top w:val="none" w:sz="0" w:space="0" w:color="auto"/>
                        <w:left w:val="none" w:sz="0" w:space="0" w:color="auto"/>
                        <w:bottom w:val="none" w:sz="0" w:space="0" w:color="auto"/>
                        <w:right w:val="none" w:sz="0" w:space="0" w:color="auto"/>
                      </w:divBdr>
                      <w:divsChild>
                        <w:div w:id="2074935608">
                          <w:marLeft w:val="0"/>
                          <w:marRight w:val="0"/>
                          <w:marTop w:val="0"/>
                          <w:marBottom w:val="0"/>
                          <w:divBdr>
                            <w:top w:val="none" w:sz="0" w:space="0" w:color="auto"/>
                            <w:left w:val="none" w:sz="0" w:space="0" w:color="auto"/>
                            <w:bottom w:val="none" w:sz="0" w:space="0" w:color="auto"/>
                            <w:right w:val="none" w:sz="0" w:space="0" w:color="auto"/>
                          </w:divBdr>
                          <w:divsChild>
                            <w:div w:id="1243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834195">
      <w:bodyDiv w:val="1"/>
      <w:marLeft w:val="0"/>
      <w:marRight w:val="0"/>
      <w:marTop w:val="0"/>
      <w:marBottom w:val="0"/>
      <w:divBdr>
        <w:top w:val="none" w:sz="0" w:space="0" w:color="auto"/>
        <w:left w:val="none" w:sz="0" w:space="0" w:color="auto"/>
        <w:bottom w:val="none" w:sz="0" w:space="0" w:color="auto"/>
        <w:right w:val="none" w:sz="0" w:space="0" w:color="auto"/>
      </w:divBdr>
      <w:divsChild>
        <w:div w:id="1172918103">
          <w:marLeft w:val="0"/>
          <w:marRight w:val="0"/>
          <w:marTop w:val="0"/>
          <w:marBottom w:val="0"/>
          <w:divBdr>
            <w:top w:val="none" w:sz="0" w:space="0" w:color="auto"/>
            <w:left w:val="none" w:sz="0" w:space="0" w:color="auto"/>
            <w:bottom w:val="none" w:sz="0" w:space="0" w:color="auto"/>
            <w:right w:val="none" w:sz="0" w:space="0" w:color="auto"/>
          </w:divBdr>
          <w:divsChild>
            <w:div w:id="1992516623">
              <w:marLeft w:val="0"/>
              <w:marRight w:val="0"/>
              <w:marTop w:val="0"/>
              <w:marBottom w:val="0"/>
              <w:divBdr>
                <w:top w:val="none" w:sz="0" w:space="0" w:color="auto"/>
                <w:left w:val="none" w:sz="0" w:space="0" w:color="auto"/>
                <w:bottom w:val="none" w:sz="0" w:space="0" w:color="auto"/>
                <w:right w:val="none" w:sz="0" w:space="0" w:color="auto"/>
              </w:divBdr>
              <w:divsChild>
                <w:div w:id="381370963">
                  <w:marLeft w:val="0"/>
                  <w:marRight w:val="0"/>
                  <w:marTop w:val="0"/>
                  <w:marBottom w:val="0"/>
                  <w:divBdr>
                    <w:top w:val="none" w:sz="0" w:space="0" w:color="auto"/>
                    <w:left w:val="none" w:sz="0" w:space="0" w:color="auto"/>
                    <w:bottom w:val="none" w:sz="0" w:space="0" w:color="auto"/>
                    <w:right w:val="none" w:sz="0" w:space="0" w:color="auto"/>
                  </w:divBdr>
                  <w:divsChild>
                    <w:div w:id="12940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rs.fr/" TargetMode="External"/><Relationship Id="rId18" Type="http://schemas.openxmlformats.org/officeDocument/2006/relationships/hyperlink" Target="http://www.gers.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Srv_data3\dmeac$\SCACT\Service%20Actions%20Culturelles\Laurence%20MORON\2018\Dossiers%20de%20sub.%20Direction%20DMEAC\COMPTE%20RESULTATS%20-%20CERFA.pdf" TargetMode="External"/><Relationship Id="rId17" Type="http://schemas.openxmlformats.org/officeDocument/2006/relationships/hyperlink" Target="mailto:culture@gers.fr" TargetMode="External"/><Relationship Id="rId2" Type="http://schemas.openxmlformats.org/officeDocument/2006/relationships/numbering" Target="numbering.xml"/><Relationship Id="rId16" Type="http://schemas.openxmlformats.org/officeDocument/2006/relationships/hyperlink" Target="http://www.gers.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rv_data3\dmeac$\SCACT\Service%20Actions%20Culturelles\Laurence%20MORON\2018\Dossiers%20de%20sub.%20Direction%20DMEAC\FORMULAIRE%20CERFA.pdf"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mailto:culture@gers.fr" TargetMode="External"/><Relationship Id="rId23" Type="http://schemas.openxmlformats.org/officeDocument/2006/relationships/customXml" Target="../customXml/item3.xml"/><Relationship Id="rId10" Type="http://schemas.openxmlformats.org/officeDocument/2006/relationships/image" Target="media/image20.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gers.fr/" TargetMode="Externa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A8E1A626E4014AB393FA4774594ADA" ma:contentTypeVersion="8" ma:contentTypeDescription="Crée un document." ma:contentTypeScope="" ma:versionID="28af5d78fe0ef72bb44467a2e984b5ab">
  <xsd:schema xmlns:xsd="http://www.w3.org/2001/XMLSchema" xmlns:xs="http://www.w3.org/2001/XMLSchema" xmlns:p="http://schemas.microsoft.com/office/2006/metadata/properties" xmlns:ns2="ff20d766-91fb-4ef2-bc25-c0f528d435a5" xmlns:ns3="8b0a21ca-adfb-4050-9be4-ad4a4a4f207b" targetNamespace="http://schemas.microsoft.com/office/2006/metadata/properties" ma:root="true" ma:fieldsID="0e573c26aca6eebeb1e5c8ce499e6723" ns2:_="" ns3:_="">
    <xsd:import namespace="ff20d766-91fb-4ef2-bc25-c0f528d435a5"/>
    <xsd:import namespace="8b0a21ca-adfb-4050-9be4-ad4a4a4f2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d766-91fb-4ef2-bc25-c0f528d43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21ca-adfb-4050-9be4-ad4a4a4f207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89D66-AD2C-4A54-A326-C2B4D74CE1F8}">
  <ds:schemaRefs>
    <ds:schemaRef ds:uri="http://schemas.openxmlformats.org/officeDocument/2006/bibliography"/>
  </ds:schemaRefs>
</ds:datastoreItem>
</file>

<file path=customXml/itemProps2.xml><?xml version="1.0" encoding="utf-8"?>
<ds:datastoreItem xmlns:ds="http://schemas.openxmlformats.org/officeDocument/2006/customXml" ds:itemID="{532FBA43-A5DD-4E57-AE34-2E8B9D7C71E6}"/>
</file>

<file path=customXml/itemProps3.xml><?xml version="1.0" encoding="utf-8"?>
<ds:datastoreItem xmlns:ds="http://schemas.openxmlformats.org/officeDocument/2006/customXml" ds:itemID="{8455B016-B4BF-425A-AB88-6A95C98B98BB}"/>
</file>

<file path=customXml/itemProps4.xml><?xml version="1.0" encoding="utf-8"?>
<ds:datastoreItem xmlns:ds="http://schemas.openxmlformats.org/officeDocument/2006/customXml" ds:itemID="{04D80F39-D8BD-4165-8260-441D33C5CA31}"/>
</file>

<file path=docProps/app.xml><?xml version="1.0" encoding="utf-8"?>
<Properties xmlns="http://schemas.openxmlformats.org/officeDocument/2006/extended-properties" xmlns:vt="http://schemas.openxmlformats.org/officeDocument/2006/docPropsVTypes">
  <Template>Normal</Template>
  <TotalTime>148</TotalTime>
  <Pages>4</Pages>
  <Words>1182</Words>
  <Characters>6502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CG32</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baratet</dc:creator>
  <cp:lastModifiedBy>moron</cp:lastModifiedBy>
  <cp:revision>24</cp:revision>
  <cp:lastPrinted>2018-09-21T11:50:00Z</cp:lastPrinted>
  <dcterms:created xsi:type="dcterms:W3CDTF">2018-09-19T07:40:00Z</dcterms:created>
  <dcterms:modified xsi:type="dcterms:W3CDTF">2018-09-21T11:50:00Z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0x01010032A8E1A626E4014AB393FA4774594ADA</vt:lpwstr>
  </property>
</Properties>
</file>